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796B2" w14:textId="77777777" w:rsidR="00082D00" w:rsidRPr="005F78EB" w:rsidRDefault="00582689">
      <w:pPr>
        <w:jc w:val="center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b/>
          <w:sz w:val="24"/>
          <w:szCs w:val="24"/>
        </w:rPr>
        <w:t>PLANI I KONSULTIMIT PUBLIK</w:t>
      </w:r>
    </w:p>
    <w:p w14:paraId="4C9CD2E6" w14:textId="77777777" w:rsidR="00082D00" w:rsidRPr="005F78EB" w:rsidRDefault="0058268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Planin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Veprimit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Reduktimin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Ndotjes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nga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Plastika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Bashkinë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Elbasan 2026-2030</w:t>
      </w:r>
    </w:p>
    <w:p w14:paraId="3753B027" w14:textId="3EC3543C" w:rsidR="00082D00" w:rsidRPr="005F78EB" w:rsidRDefault="0058268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kuadër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përdorimit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testimit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konkretizimit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86859">
        <w:rPr>
          <w:rFonts w:ascii="Times New Roman" w:hAnsi="Times New Roman" w:cs="Times New Roman"/>
          <w:i/>
          <w:sz w:val="24"/>
          <w:szCs w:val="24"/>
        </w:rPr>
        <w:t>Paketes</w:t>
      </w:r>
      <w:proofErr w:type="spellEnd"/>
      <w:r w:rsidR="00C86859">
        <w:rPr>
          <w:rFonts w:ascii="Times New Roman" w:hAnsi="Times New Roman" w:cs="Times New Roman"/>
          <w:i/>
          <w:sz w:val="24"/>
          <w:szCs w:val="24"/>
        </w:rPr>
        <w:t xml:space="preserve"> se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Mjeteve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Pjesëmarrjes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Publike</w:t>
      </w:r>
      <w:proofErr w:type="spellEnd"/>
      <w:r w:rsidR="00736A7A">
        <w:rPr>
          <w:rFonts w:ascii="Times New Roman" w:hAnsi="Times New Roman" w:cs="Times New Roman"/>
          <w:i/>
          <w:sz w:val="24"/>
          <w:szCs w:val="24"/>
        </w:rPr>
        <w:t xml:space="preserve"> (PP)</w:t>
      </w:r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i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6A7A" w:rsidRPr="00736A7A">
        <w:rPr>
          <w:rFonts w:ascii="Times New Roman" w:hAnsi="Times New Roman" w:cs="Times New Roman"/>
          <w:i/>
          <w:sz w:val="24"/>
          <w:szCs w:val="24"/>
        </w:rPr>
        <w:t>projekti</w:t>
      </w:r>
      <w:proofErr w:type="spellEnd"/>
      <w:r w:rsidR="00736A7A" w:rsidRPr="00736A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6A7A" w:rsidRPr="00736A7A">
        <w:rPr>
          <w:rFonts w:ascii="Times New Roman" w:hAnsi="Times New Roman" w:cs="Times New Roman"/>
          <w:i/>
          <w:sz w:val="24"/>
          <w:szCs w:val="24"/>
        </w:rPr>
        <w:t>Konvergjenca</w:t>
      </w:r>
      <w:proofErr w:type="spellEnd"/>
      <w:r w:rsidR="00736A7A" w:rsidRPr="00736A7A">
        <w:rPr>
          <w:rFonts w:ascii="Times New Roman" w:hAnsi="Times New Roman" w:cs="Times New Roman"/>
          <w:i/>
          <w:sz w:val="24"/>
          <w:szCs w:val="24"/>
        </w:rPr>
        <w:t xml:space="preserve"> e </w:t>
      </w:r>
      <w:proofErr w:type="spellStart"/>
      <w:r w:rsidR="00736A7A" w:rsidRPr="00736A7A">
        <w:rPr>
          <w:rFonts w:ascii="Times New Roman" w:hAnsi="Times New Roman" w:cs="Times New Roman"/>
          <w:i/>
          <w:sz w:val="24"/>
          <w:szCs w:val="24"/>
        </w:rPr>
        <w:t>Drejtesise</w:t>
      </w:r>
      <w:proofErr w:type="spellEnd"/>
      <w:r w:rsidR="00736A7A" w:rsidRPr="00736A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6A7A" w:rsidRPr="00736A7A">
        <w:rPr>
          <w:rFonts w:ascii="Times New Roman" w:hAnsi="Times New Roman" w:cs="Times New Roman"/>
          <w:i/>
          <w:sz w:val="24"/>
          <w:szCs w:val="24"/>
        </w:rPr>
        <w:t>Mjedisore</w:t>
      </w:r>
      <w:proofErr w:type="spellEnd"/>
      <w:r w:rsidR="00736A7A" w:rsidRPr="00736A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6A7A" w:rsidRPr="00736A7A">
        <w:rPr>
          <w:rFonts w:ascii="Times New Roman" w:hAnsi="Times New Roman" w:cs="Times New Roman"/>
          <w:i/>
          <w:sz w:val="24"/>
          <w:szCs w:val="24"/>
        </w:rPr>
        <w:t>dhe</w:t>
      </w:r>
      <w:proofErr w:type="spellEnd"/>
      <w:r w:rsidR="00736A7A" w:rsidRPr="00736A7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36A7A" w:rsidRPr="00736A7A">
        <w:rPr>
          <w:rFonts w:ascii="Times New Roman" w:hAnsi="Times New Roman" w:cs="Times New Roman"/>
          <w:i/>
          <w:sz w:val="24"/>
          <w:szCs w:val="24"/>
        </w:rPr>
        <w:t>Klimatike</w:t>
      </w:r>
      <w:proofErr w:type="spellEnd"/>
      <w:r w:rsidR="00736A7A" w:rsidRPr="00736A7A">
        <w:rPr>
          <w:rFonts w:ascii="Times New Roman" w:hAnsi="Times New Roman" w:cs="Times New Roman"/>
          <w:i/>
          <w:sz w:val="24"/>
          <w:szCs w:val="24"/>
        </w:rPr>
        <w:t xml:space="preserve"> (CEJ Convergence). </w:t>
      </w:r>
    </w:p>
    <w:p w14:paraId="20998B02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I. INFORMACION I PËRGJITHSHËM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95"/>
        <w:gridCol w:w="5095"/>
      </w:tblGrid>
      <w:tr w:rsidR="00082D00" w:rsidRPr="005F78EB" w14:paraId="2AE0C764" w14:textId="77777777">
        <w:trPr>
          <w:tblHeader/>
          <w:jc w:val="center"/>
        </w:trPr>
        <w:tc>
          <w:tcPr>
            <w:tcW w:w="5100" w:type="dxa"/>
            <w:shd w:val="clear" w:color="auto" w:fill="D9EAD3"/>
            <w:vAlign w:val="center"/>
          </w:tcPr>
          <w:p w14:paraId="3D76801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Elementi</w:t>
            </w:r>
            <w:proofErr w:type="spellEnd"/>
          </w:p>
        </w:tc>
        <w:tc>
          <w:tcPr>
            <w:tcW w:w="5100" w:type="dxa"/>
            <w:shd w:val="clear" w:color="auto" w:fill="D9EAD3"/>
            <w:vAlign w:val="center"/>
          </w:tcPr>
          <w:p w14:paraId="061D3E0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Përshkrimi</w:t>
            </w:r>
            <w:proofErr w:type="spellEnd"/>
          </w:p>
        </w:tc>
      </w:tr>
      <w:tr w:rsidR="00082D00" w:rsidRPr="005F78EB" w14:paraId="579D0B05" w14:textId="77777777">
        <w:trPr>
          <w:jc w:val="center"/>
        </w:trPr>
        <w:tc>
          <w:tcPr>
            <w:tcW w:w="5100" w:type="dxa"/>
            <w:vAlign w:val="center"/>
          </w:tcPr>
          <w:p w14:paraId="0C4E1A0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Institucioni</w:t>
            </w:r>
            <w:proofErr w:type="spellEnd"/>
          </w:p>
        </w:tc>
        <w:tc>
          <w:tcPr>
            <w:tcW w:w="5100" w:type="dxa"/>
            <w:vAlign w:val="center"/>
          </w:tcPr>
          <w:p w14:paraId="2B4A2C9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</w:t>
            </w:r>
          </w:p>
        </w:tc>
      </w:tr>
      <w:tr w:rsidR="00082D00" w:rsidRPr="005F78EB" w14:paraId="3A5369B4" w14:textId="77777777">
        <w:trPr>
          <w:jc w:val="center"/>
        </w:trPr>
        <w:tc>
          <w:tcPr>
            <w:tcW w:w="5100" w:type="dxa"/>
            <w:vAlign w:val="center"/>
          </w:tcPr>
          <w:p w14:paraId="3EBCB62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</w:p>
        </w:tc>
        <w:tc>
          <w:tcPr>
            <w:tcW w:w="5100" w:type="dxa"/>
            <w:vAlign w:val="center"/>
          </w:tcPr>
          <w:p w14:paraId="68A5C3B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Politikave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Bujqësisë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Pyjeve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Mjedisit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Statistikave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Performancës</w:t>
            </w:r>
            <w:proofErr w:type="spellEnd"/>
          </w:p>
        </w:tc>
      </w:tr>
      <w:tr w:rsidR="00082D00" w:rsidRPr="005F78EB" w14:paraId="49A3A1AC" w14:textId="77777777">
        <w:trPr>
          <w:jc w:val="center"/>
        </w:trPr>
        <w:tc>
          <w:tcPr>
            <w:tcW w:w="5100" w:type="dxa"/>
            <w:vAlign w:val="center"/>
          </w:tcPr>
          <w:p w14:paraId="2D0AE6C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Dokumenti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objekt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</w:t>
            </w:r>
            <w:proofErr w:type="spellEnd"/>
          </w:p>
        </w:tc>
        <w:tc>
          <w:tcPr>
            <w:tcW w:w="5100" w:type="dxa"/>
            <w:vAlign w:val="center"/>
          </w:tcPr>
          <w:p w14:paraId="1643FF3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Projekt-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Veprimit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Reduktimin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Ndotjes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Plastika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Elbasan 2026-2030</w:t>
            </w:r>
          </w:p>
        </w:tc>
      </w:tr>
      <w:tr w:rsidR="00082D00" w:rsidRPr="005F78EB" w14:paraId="6CD6326C" w14:textId="77777777">
        <w:trPr>
          <w:jc w:val="center"/>
        </w:trPr>
        <w:tc>
          <w:tcPr>
            <w:tcW w:w="5100" w:type="dxa"/>
            <w:vAlign w:val="center"/>
          </w:tcPr>
          <w:p w14:paraId="257E2D8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Fusha</w:t>
            </w:r>
          </w:p>
        </w:tc>
        <w:tc>
          <w:tcPr>
            <w:tcW w:w="5100" w:type="dxa"/>
            <w:vAlign w:val="center"/>
          </w:tcPr>
          <w:p w14:paraId="74A4AEE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Mjedisi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menaxhimi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mbetjeve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ekonomia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qarkulluese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zhvillimi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qëndrueshëm</w:t>
            </w:r>
            <w:proofErr w:type="spellEnd"/>
          </w:p>
        </w:tc>
      </w:tr>
      <w:tr w:rsidR="00082D00" w:rsidRPr="005F78EB" w14:paraId="36A1CC79" w14:textId="77777777">
        <w:trPr>
          <w:jc w:val="center"/>
        </w:trPr>
        <w:tc>
          <w:tcPr>
            <w:tcW w:w="5100" w:type="dxa"/>
            <w:vAlign w:val="center"/>
          </w:tcPr>
          <w:p w14:paraId="7059521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Baza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ligjore</w:t>
            </w:r>
            <w:proofErr w:type="spellEnd"/>
          </w:p>
        </w:tc>
        <w:tc>
          <w:tcPr>
            <w:tcW w:w="5100" w:type="dxa"/>
            <w:vAlign w:val="center"/>
          </w:tcPr>
          <w:p w14:paraId="2DAF3C1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Ligji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nr. 146/2014 “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Publik”;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Ligji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nr. 119/2014 “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Drejtën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”;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Ligji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nr. 139/2015 “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Vetëqeverisjen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Vendore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”;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Rregullorja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Elbasan.</w:t>
            </w:r>
          </w:p>
        </w:tc>
      </w:tr>
      <w:tr w:rsidR="00082D00" w:rsidRPr="005F78EB" w14:paraId="0AA98C83" w14:textId="77777777">
        <w:trPr>
          <w:jc w:val="center"/>
        </w:trPr>
        <w:tc>
          <w:tcPr>
            <w:tcW w:w="5100" w:type="dxa"/>
            <w:vAlign w:val="center"/>
          </w:tcPr>
          <w:p w14:paraId="782E10A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Periudha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konsultimit</w:t>
            </w:r>
            <w:proofErr w:type="spellEnd"/>
          </w:p>
        </w:tc>
        <w:tc>
          <w:tcPr>
            <w:tcW w:w="5100" w:type="dxa"/>
            <w:vAlign w:val="center"/>
          </w:tcPr>
          <w:p w14:paraId="1A42AB1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- 2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2026.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Afati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lënë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është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jo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pak se 20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pune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178348F5" w14:textId="77777777">
        <w:trPr>
          <w:jc w:val="center"/>
        </w:trPr>
        <w:tc>
          <w:tcPr>
            <w:tcW w:w="5100" w:type="dxa"/>
            <w:vAlign w:val="center"/>
          </w:tcPr>
          <w:p w14:paraId="25802F3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Periudha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plotë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procesit</w:t>
            </w:r>
            <w:proofErr w:type="spellEnd"/>
          </w:p>
        </w:tc>
        <w:tc>
          <w:tcPr>
            <w:tcW w:w="5100" w:type="dxa"/>
            <w:vAlign w:val="center"/>
          </w:tcPr>
          <w:p w14:paraId="419F4E1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- 10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analizë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kthim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përgjigjeje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rezultateve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51A35515" w14:textId="77777777">
        <w:trPr>
          <w:jc w:val="center"/>
        </w:trPr>
        <w:tc>
          <w:tcPr>
            <w:tcW w:w="5100" w:type="dxa"/>
            <w:vAlign w:val="center"/>
          </w:tcPr>
          <w:p w14:paraId="2292A3D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Aktivitetet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kryesore</w:t>
            </w:r>
            <w:proofErr w:type="spellEnd"/>
          </w:p>
        </w:tc>
        <w:tc>
          <w:tcPr>
            <w:tcW w:w="5100" w:type="dxa"/>
            <w:vAlign w:val="center"/>
          </w:tcPr>
          <w:p w14:paraId="6EA52C59" w14:textId="1AD5A43E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paketës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36A7A">
              <w:rPr>
                <w:rFonts w:ascii="Times New Roman" w:hAnsi="Times New Roman" w:cs="Times New Roman"/>
                <w:sz w:val="24"/>
                <w:szCs w:val="24"/>
              </w:rPr>
              <w:t>jesemarrjes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36A7A">
              <w:rPr>
                <w:rFonts w:ascii="Times New Roman" w:hAnsi="Times New Roman" w:cs="Times New Roman"/>
                <w:sz w:val="24"/>
                <w:szCs w:val="24"/>
              </w:rPr>
              <w:t>ublike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(PP)</w:t>
            </w: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27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tematik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OGP Local; 30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tematik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Vendor Rinor;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deri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hapura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582CF110" w14:textId="77777777">
        <w:trPr>
          <w:jc w:val="center"/>
        </w:trPr>
        <w:tc>
          <w:tcPr>
            <w:tcW w:w="5100" w:type="dxa"/>
            <w:vAlign w:val="center"/>
          </w:tcPr>
          <w:p w14:paraId="0203DF2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Person/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strukturë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</w:p>
        </w:tc>
        <w:tc>
          <w:tcPr>
            <w:tcW w:w="5100" w:type="dxa"/>
            <w:vAlign w:val="center"/>
          </w:tcPr>
          <w:p w14:paraId="69936F9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Koordinatori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Publik,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bashkëpunim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strukturat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sipas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fushës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449B2C37" w14:textId="77777777">
        <w:trPr>
          <w:jc w:val="center"/>
        </w:trPr>
        <w:tc>
          <w:tcPr>
            <w:tcW w:w="5100" w:type="dxa"/>
            <w:vAlign w:val="center"/>
          </w:tcPr>
          <w:p w14:paraId="4F28D14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synuara</w:t>
            </w:r>
            <w:proofErr w:type="spellEnd"/>
          </w:p>
        </w:tc>
        <w:tc>
          <w:tcPr>
            <w:tcW w:w="5100" w:type="dxa"/>
            <w:vAlign w:val="center"/>
          </w:tcPr>
          <w:p w14:paraId="6BF22C5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Qytetarë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OSHC, OGP Local,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Vendor Rinor,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Universiteti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“Aleksandër Xhuvani”,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biznese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arsimore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vulnerabël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media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FFC1F83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E62041" w14:textId="77777777" w:rsidR="000B6690" w:rsidRDefault="005826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Sqarim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metodologjik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Objekti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është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Projekt-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Plani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2026-2030.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Fushata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informuese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është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instrument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komunikimi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mobilizimi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aktiviteti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është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eventi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lokal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prezantimin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testimin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paketës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PP</w:t>
      </w:r>
      <w:r w:rsidR="00736A7A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kuadrin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projektit</w:t>
      </w:r>
      <w:proofErr w:type="spellEnd"/>
      <w:r w:rsidR="00736A7A" w:rsidRPr="00736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Konvergjenca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Drejtesise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Mjedisore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Klimatike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(</w:t>
      </w:r>
      <w:r w:rsidR="00736A7A" w:rsidRPr="005F78EB">
        <w:rPr>
          <w:rFonts w:ascii="Times New Roman" w:hAnsi="Times New Roman" w:cs="Times New Roman"/>
          <w:sz w:val="24"/>
          <w:szCs w:val="24"/>
        </w:rPr>
        <w:t>CEJ Convergence</w:t>
      </w:r>
      <w:r w:rsidR="00736A7A">
        <w:rPr>
          <w:rFonts w:ascii="Times New Roman" w:hAnsi="Times New Roman" w:cs="Times New Roman"/>
          <w:sz w:val="24"/>
          <w:szCs w:val="24"/>
        </w:rPr>
        <w:t>)</w:t>
      </w:r>
      <w:r w:rsidR="00736A7A" w:rsidRPr="005F78EB">
        <w:rPr>
          <w:rFonts w:ascii="Times New Roman" w:hAnsi="Times New Roman" w:cs="Times New Roman"/>
          <w:sz w:val="24"/>
          <w:szCs w:val="24"/>
        </w:rPr>
        <w:t>.</w:t>
      </w:r>
      <w:r w:rsidR="000B6690" w:rsidRPr="000B6690">
        <w:t xml:space="preserve"> </w:t>
      </w:r>
      <w:hyperlink r:id="rId8" w:history="1">
        <w:proofErr w:type="spellStart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>Mjetet</w:t>
        </w:r>
        <w:proofErr w:type="spellEnd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e </w:t>
        </w:r>
        <w:proofErr w:type="spellStart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>Pjesëmarrjes</w:t>
        </w:r>
        <w:proofErr w:type="spellEnd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>Publike</w:t>
        </w:r>
        <w:proofErr w:type="spellEnd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– Bashkia Elbasan</w:t>
        </w:r>
      </w:hyperlink>
      <w:r w:rsidR="000B66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519CC9" w14:textId="7589509A" w:rsidR="00082D00" w:rsidRPr="005F78EB" w:rsidRDefault="000B6690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22383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Konsultimi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dokumentit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vijon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konsultime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targetuara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mundësinë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dërgimit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komenteve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deri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mbylljen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582689" w:rsidRPr="005F78EB">
        <w:rPr>
          <w:rFonts w:ascii="Times New Roman" w:hAnsi="Times New Roman" w:cs="Times New Roman"/>
          <w:sz w:val="24"/>
          <w:szCs w:val="24"/>
        </w:rPr>
        <w:t>afatit</w:t>
      </w:r>
      <w:proofErr w:type="spellEnd"/>
      <w:r w:rsidR="00582689" w:rsidRPr="005F78EB">
        <w:rPr>
          <w:rFonts w:ascii="Times New Roman" w:hAnsi="Times New Roman" w:cs="Times New Roman"/>
          <w:sz w:val="24"/>
          <w:szCs w:val="24"/>
        </w:rPr>
        <w:t>.</w:t>
      </w:r>
    </w:p>
    <w:p w14:paraId="13F8ADB4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lastRenderedPageBreak/>
        <w:t>II. KONTEKSTI</w:t>
      </w:r>
    </w:p>
    <w:p w14:paraId="462C8E55" w14:textId="77777777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Projekt-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Plani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Veprimit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Reduktimin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Ndotjes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Plastika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2026-2030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synon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strukturojë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masat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vendore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reduktimin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plastikës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njëpërdorimëshe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ndarjen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burim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ripërdorimin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riciklimin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modelet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pilot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administratë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institucione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arsimore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hapësira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publike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edukimin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ndërgjegjësimin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komunitetit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365D38B5" w14:textId="3C18E23A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 xml:space="preserve">Procesi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shërben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njëkohësisht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rast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praktik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konkretizimin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paketës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Pjesëmarrjes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Publike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propozuara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projekti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CEJ Convergence</w:t>
      </w:r>
      <w:r w:rsidR="00223834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proofErr w:type="spellStart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>Mjetet</w:t>
        </w:r>
        <w:proofErr w:type="spellEnd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e </w:t>
        </w:r>
        <w:proofErr w:type="spellStart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>Pjesëmarrjes</w:t>
        </w:r>
        <w:proofErr w:type="spellEnd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>Publike</w:t>
        </w:r>
        <w:proofErr w:type="spellEnd"/>
        <w:r w:rsidR="000B6690" w:rsidRPr="000B6690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– Bashkia Elbasan</w:t>
        </w:r>
      </w:hyperlink>
      <w:r w:rsidRPr="000B6690">
        <w:rPr>
          <w:rFonts w:ascii="Times New Roman" w:hAnsi="Times New Roman" w:cs="Times New Roman"/>
          <w:sz w:val="24"/>
          <w:szCs w:val="24"/>
        </w:rPr>
        <w:t>.</w:t>
      </w:r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qe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përdoren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r w:rsidR="00736A7A">
        <w:rPr>
          <w:rFonts w:ascii="Times New Roman" w:hAnsi="Times New Roman" w:cs="Times New Roman"/>
          <w:sz w:val="24"/>
          <w:szCs w:val="24"/>
        </w:rPr>
        <w:t xml:space="preserve">jane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ato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qe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përshtaten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natyrës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këtij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procesi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pasi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tjera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paketës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mbeten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lidhura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veçanta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testimit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parashikuara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projekti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buxhetim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pjesëmarrje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VNM/VSM, workshop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kombëtar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tryezë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rajonale</w:t>
      </w:r>
      <w:proofErr w:type="spellEnd"/>
      <w:r w:rsidR="00736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A7A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).</w:t>
      </w:r>
    </w:p>
    <w:p w14:paraId="31554BD3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III. QËLLIMI</w:t>
      </w:r>
    </w:p>
    <w:p w14:paraId="304AAFDA" w14:textId="77777777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Përfshirja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qytetarëve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grupeve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interesit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shqyrtimin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përmirësimin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Projekt-Planit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Reduktimin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Ndotjes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Plastika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2026-2030,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përmes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informimit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diskutimit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mbledhjes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rekomandimeve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analizimit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reflektimit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tyre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duke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përdorur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testuar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mënyrë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dokumentuar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PP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janë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përshtatshme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këtë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3C48FBA3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IV. OBJEKTIVAT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9"/>
        <w:gridCol w:w="2430"/>
        <w:gridCol w:w="6951"/>
      </w:tblGrid>
      <w:tr w:rsidR="00082D00" w:rsidRPr="005F78EB" w14:paraId="4E2DB445" w14:textId="77777777" w:rsidTr="005F78EB">
        <w:trPr>
          <w:tblHeader/>
          <w:jc w:val="center"/>
        </w:trPr>
        <w:tc>
          <w:tcPr>
            <w:tcW w:w="810" w:type="dxa"/>
            <w:shd w:val="clear" w:color="auto" w:fill="D9EAD3"/>
            <w:vAlign w:val="center"/>
          </w:tcPr>
          <w:p w14:paraId="56EA73F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2430" w:type="dxa"/>
            <w:shd w:val="clear" w:color="auto" w:fill="D9EAD3"/>
            <w:vAlign w:val="center"/>
          </w:tcPr>
          <w:p w14:paraId="7B6F4C6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Objektivi</w:t>
            </w:r>
            <w:proofErr w:type="spellEnd"/>
          </w:p>
        </w:tc>
        <w:tc>
          <w:tcPr>
            <w:tcW w:w="6960" w:type="dxa"/>
            <w:shd w:val="clear" w:color="auto" w:fill="D9EAD3"/>
            <w:vAlign w:val="center"/>
          </w:tcPr>
          <w:p w14:paraId="77D1FEE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Përshkrimi</w:t>
            </w:r>
            <w:proofErr w:type="spellEnd"/>
          </w:p>
        </w:tc>
      </w:tr>
      <w:tr w:rsidR="00082D00" w:rsidRPr="005F78EB" w14:paraId="6ED06C47" w14:textId="77777777" w:rsidTr="005F78EB">
        <w:trPr>
          <w:jc w:val="center"/>
        </w:trPr>
        <w:tc>
          <w:tcPr>
            <w:tcW w:w="810" w:type="dxa"/>
            <w:vAlign w:val="center"/>
          </w:tcPr>
          <w:p w14:paraId="4A69A3B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0" w:type="dxa"/>
            <w:vAlign w:val="center"/>
          </w:tcPr>
          <w:p w14:paraId="51BB805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Informimi</w:t>
            </w:r>
            <w:proofErr w:type="spellEnd"/>
          </w:p>
        </w:tc>
        <w:tc>
          <w:tcPr>
            <w:tcW w:w="6960" w:type="dxa"/>
            <w:vAlign w:val="center"/>
          </w:tcPr>
          <w:p w14:paraId="2137A562" w14:textId="6C94411D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sigurohet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akses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Projekt-Plan,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materialet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shpjeguese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afatet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mënyrat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pjesëmarrjes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="00736A7A">
              <w:rPr>
                <w:rFonts w:ascii="Times New Roman" w:hAnsi="Times New Roman" w:cs="Times New Roman"/>
                <w:sz w:val="24"/>
                <w:szCs w:val="24"/>
              </w:rPr>
              <w:t>ndihmen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="00736A7A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="00A73191">
              <w:rPr>
                <w:rFonts w:ascii="Times New Roman" w:hAnsi="Times New Roman" w:cs="Times New Roman"/>
                <w:sz w:val="24"/>
                <w:szCs w:val="24"/>
              </w:rPr>
              <w:t xml:space="preserve"> PP.</w:t>
            </w:r>
          </w:p>
        </w:tc>
      </w:tr>
      <w:tr w:rsidR="00082D00" w:rsidRPr="005F78EB" w14:paraId="21F3251B" w14:textId="77777777" w:rsidTr="005F78EB">
        <w:trPr>
          <w:jc w:val="center"/>
        </w:trPr>
        <w:tc>
          <w:tcPr>
            <w:tcW w:w="810" w:type="dxa"/>
            <w:vAlign w:val="center"/>
          </w:tcPr>
          <w:p w14:paraId="4CD6CB2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vAlign w:val="center"/>
          </w:tcPr>
          <w:p w14:paraId="673CEF5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Transparenca</w:t>
            </w:r>
            <w:proofErr w:type="spellEnd"/>
          </w:p>
        </w:tc>
        <w:tc>
          <w:tcPr>
            <w:tcW w:w="6960" w:type="dxa"/>
            <w:vAlign w:val="center"/>
          </w:tcPr>
          <w:p w14:paraId="27B6915B" w14:textId="0E92F3DE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bëhen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qarta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fazat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mënyrat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dhënies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rezultatet</w:t>
            </w:r>
            <w:proofErr w:type="spellEnd"/>
            <w:r w:rsidR="00A73191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="00A73191">
              <w:rPr>
                <w:rFonts w:ascii="Times New Roman" w:hAnsi="Times New Roman" w:cs="Times New Roman"/>
                <w:sz w:val="24"/>
                <w:szCs w:val="24"/>
              </w:rPr>
              <w:t>perfshirjen</w:t>
            </w:r>
            <w:proofErr w:type="spellEnd"/>
            <w:r w:rsidR="00A73191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="00A73191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="00A73191">
              <w:rPr>
                <w:rFonts w:ascii="Times New Roman" w:hAnsi="Times New Roman" w:cs="Times New Roman"/>
                <w:sz w:val="24"/>
                <w:szCs w:val="24"/>
              </w:rPr>
              <w:t xml:space="preserve"> PP.</w:t>
            </w:r>
          </w:p>
        </w:tc>
      </w:tr>
      <w:tr w:rsidR="00082D00" w:rsidRPr="001075F9" w14:paraId="453F35DB" w14:textId="77777777" w:rsidTr="005F78EB">
        <w:trPr>
          <w:jc w:val="center"/>
        </w:trPr>
        <w:tc>
          <w:tcPr>
            <w:tcW w:w="810" w:type="dxa"/>
            <w:vAlign w:val="center"/>
          </w:tcPr>
          <w:p w14:paraId="07E3368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30" w:type="dxa"/>
            <w:vAlign w:val="center"/>
          </w:tcPr>
          <w:p w14:paraId="32AEC77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Mbledhja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rekomandimeve</w:t>
            </w:r>
            <w:proofErr w:type="spellEnd"/>
          </w:p>
        </w:tc>
        <w:tc>
          <w:tcPr>
            <w:tcW w:w="6960" w:type="dxa"/>
            <w:vAlign w:val="center"/>
          </w:tcPr>
          <w:p w14:paraId="7626B01D" w14:textId="36A248B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Të merren propozime konkrete për masat dhe aktivitetet e Projekt-Planit</w:t>
            </w:r>
            <w:r w:rsidR="00A73191"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 xml:space="preserve"> duke perdorur edhe mjetet PP.</w:t>
            </w:r>
          </w:p>
        </w:tc>
      </w:tr>
      <w:tr w:rsidR="00082D00" w:rsidRPr="005F78EB" w14:paraId="4A5B0B37" w14:textId="77777777" w:rsidTr="005F78EB">
        <w:trPr>
          <w:jc w:val="center"/>
        </w:trPr>
        <w:tc>
          <w:tcPr>
            <w:tcW w:w="810" w:type="dxa"/>
            <w:vAlign w:val="center"/>
          </w:tcPr>
          <w:p w14:paraId="2501ED0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30" w:type="dxa"/>
            <w:vAlign w:val="center"/>
          </w:tcPr>
          <w:p w14:paraId="55EDD5B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aktive</w:t>
            </w:r>
            <w:proofErr w:type="spellEnd"/>
          </w:p>
        </w:tc>
        <w:tc>
          <w:tcPr>
            <w:tcW w:w="6960" w:type="dxa"/>
            <w:vAlign w:val="center"/>
          </w:tcPr>
          <w:p w14:paraId="202BC61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përfshihen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qytetarët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, OSHC-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OGP Local,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Vendor Rinor,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biznesi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universiteti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5C897328" w14:textId="77777777" w:rsidTr="005F78EB">
        <w:trPr>
          <w:jc w:val="center"/>
        </w:trPr>
        <w:tc>
          <w:tcPr>
            <w:tcW w:w="810" w:type="dxa"/>
            <w:vAlign w:val="center"/>
          </w:tcPr>
          <w:p w14:paraId="21CA12E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30" w:type="dxa"/>
            <w:vAlign w:val="center"/>
          </w:tcPr>
          <w:p w14:paraId="6044CEA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Gjithëpërfshirja</w:t>
            </w:r>
            <w:proofErr w:type="spellEnd"/>
          </w:p>
        </w:tc>
        <w:tc>
          <w:tcPr>
            <w:tcW w:w="6960" w:type="dxa"/>
            <w:vAlign w:val="center"/>
          </w:tcPr>
          <w:p w14:paraId="4AB9FF7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krijohen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mundësi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reale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përfaqësimin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grave,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PAK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485FBAA1" w14:textId="77777777" w:rsidTr="005F78EB">
        <w:trPr>
          <w:jc w:val="center"/>
        </w:trPr>
        <w:tc>
          <w:tcPr>
            <w:tcW w:w="810" w:type="dxa"/>
            <w:vAlign w:val="center"/>
          </w:tcPr>
          <w:p w14:paraId="2013AEF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30" w:type="dxa"/>
            <w:vAlign w:val="center"/>
          </w:tcPr>
          <w:p w14:paraId="2E2BB64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Feedback-u</w:t>
            </w:r>
          </w:p>
        </w:tc>
        <w:tc>
          <w:tcPr>
            <w:tcW w:w="6960" w:type="dxa"/>
            <w:vAlign w:val="center"/>
          </w:tcPr>
          <w:p w14:paraId="5DFCDAB8" w14:textId="6C06E260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dokumentohet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trajtimi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t’i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kthehet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përgjigje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publikut</w:t>
            </w:r>
            <w:proofErr w:type="spellEnd"/>
            <w:r w:rsidR="00A73191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="00A73191">
              <w:rPr>
                <w:rFonts w:ascii="Times New Roman" w:hAnsi="Times New Roman" w:cs="Times New Roman"/>
                <w:sz w:val="24"/>
                <w:szCs w:val="24"/>
              </w:rPr>
              <w:t>ndihmen</w:t>
            </w:r>
            <w:proofErr w:type="spellEnd"/>
            <w:r w:rsidR="00A73191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="00A73191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="00A73191">
              <w:rPr>
                <w:rFonts w:ascii="Times New Roman" w:hAnsi="Times New Roman" w:cs="Times New Roman"/>
                <w:sz w:val="24"/>
                <w:szCs w:val="24"/>
              </w:rPr>
              <w:t xml:space="preserve"> PP</w:t>
            </w: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6CF71134" w14:textId="77777777" w:rsidTr="005F78EB">
        <w:trPr>
          <w:jc w:val="center"/>
        </w:trPr>
        <w:tc>
          <w:tcPr>
            <w:tcW w:w="810" w:type="dxa"/>
            <w:vAlign w:val="center"/>
          </w:tcPr>
          <w:p w14:paraId="1B87A10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30" w:type="dxa"/>
            <w:vAlign w:val="center"/>
          </w:tcPr>
          <w:p w14:paraId="3D38A07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konsolidimi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PP</w:t>
            </w:r>
          </w:p>
        </w:tc>
        <w:tc>
          <w:tcPr>
            <w:tcW w:w="6960" w:type="dxa"/>
            <w:vAlign w:val="center"/>
          </w:tcPr>
          <w:p w14:paraId="4071E8A6" w14:textId="5FE7AF01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evidentohet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mjete</w:t>
            </w:r>
            <w:r w:rsidR="00736A7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proofErr w:type="gramStart"/>
            <w:r w:rsidR="00736A7A">
              <w:rPr>
                <w:rFonts w:ascii="Times New Roman" w:hAnsi="Times New Roman" w:cs="Times New Roman"/>
                <w:sz w:val="24"/>
                <w:szCs w:val="24"/>
              </w:rPr>
              <w:t>pershtatshme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36A7A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proofErr w:type="spellEnd"/>
            <w:proofErr w:type="gram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36A7A">
              <w:rPr>
                <w:rFonts w:ascii="Times New Roman" w:hAnsi="Times New Roman" w:cs="Times New Roman"/>
                <w:sz w:val="24"/>
                <w:szCs w:val="24"/>
              </w:rPr>
              <w:t>paketes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="00736A7A">
              <w:rPr>
                <w:rFonts w:ascii="Times New Roman" w:hAnsi="Times New Roman" w:cs="Times New Roman"/>
                <w:sz w:val="24"/>
                <w:szCs w:val="24"/>
              </w:rPr>
              <w:t>krijuara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ne </w:t>
            </w:r>
            <w:proofErr w:type="spellStart"/>
            <w:r w:rsidR="00736A7A">
              <w:rPr>
                <w:rFonts w:ascii="Times New Roman" w:hAnsi="Times New Roman" w:cs="Times New Roman"/>
                <w:sz w:val="24"/>
                <w:szCs w:val="24"/>
              </w:rPr>
              <w:t>bashkepunim</w:t>
            </w:r>
            <w:proofErr w:type="spellEnd"/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me projecting </w:t>
            </w: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CEJ</w:t>
            </w:r>
            <w:r w:rsidR="00736A7A">
              <w:rPr>
                <w:rFonts w:ascii="Times New Roman" w:hAnsi="Times New Roman" w:cs="Times New Roman"/>
                <w:sz w:val="24"/>
                <w:szCs w:val="24"/>
              </w:rPr>
              <w:t xml:space="preserve"> Convergence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funksionojnë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cilat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mund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integrohen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praktikën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D5BDD1E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3EB106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V. PARIMET</w:t>
      </w:r>
    </w:p>
    <w:p w14:paraId="081A06F4" w14:textId="77777777" w:rsidR="00082D00" w:rsidRPr="00C145AF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C145AF">
        <w:rPr>
          <w:rFonts w:ascii="Times New Roman" w:hAnsi="Times New Roman" w:cs="Times New Roman"/>
          <w:sz w:val="24"/>
          <w:szCs w:val="24"/>
          <w:lang w:val="fr-FR"/>
        </w:rPr>
        <w:t>Transparencë</w:t>
      </w:r>
      <w:proofErr w:type="spellEnd"/>
      <w:r w:rsidRPr="00C145A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145AF">
        <w:rPr>
          <w:rFonts w:ascii="Times New Roman" w:hAnsi="Times New Roman" w:cs="Times New Roman"/>
          <w:sz w:val="24"/>
          <w:szCs w:val="24"/>
          <w:lang w:val="fr-FR"/>
        </w:rPr>
        <w:t>dhe</w:t>
      </w:r>
      <w:proofErr w:type="spellEnd"/>
      <w:r w:rsidRPr="00C145A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145AF">
        <w:rPr>
          <w:rFonts w:ascii="Times New Roman" w:hAnsi="Times New Roman" w:cs="Times New Roman"/>
          <w:sz w:val="24"/>
          <w:szCs w:val="24"/>
          <w:lang w:val="fr-FR"/>
        </w:rPr>
        <w:t>akses</w:t>
      </w:r>
      <w:proofErr w:type="spellEnd"/>
      <w:r w:rsidRPr="00C145A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145AF">
        <w:rPr>
          <w:rFonts w:ascii="Times New Roman" w:hAnsi="Times New Roman" w:cs="Times New Roman"/>
          <w:sz w:val="24"/>
          <w:szCs w:val="24"/>
          <w:lang w:val="fr-FR"/>
        </w:rPr>
        <w:t>në</w:t>
      </w:r>
      <w:proofErr w:type="spellEnd"/>
      <w:r w:rsidRPr="00C145A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Pr="00C145AF">
        <w:rPr>
          <w:rFonts w:ascii="Times New Roman" w:hAnsi="Times New Roman" w:cs="Times New Roman"/>
          <w:sz w:val="24"/>
          <w:szCs w:val="24"/>
          <w:lang w:val="fr-FR"/>
        </w:rPr>
        <w:t>informacion</w:t>
      </w:r>
      <w:proofErr w:type="spellEnd"/>
      <w:r w:rsidRPr="00C145AF">
        <w:rPr>
          <w:rFonts w:ascii="Times New Roman" w:hAnsi="Times New Roman" w:cs="Times New Roman"/>
          <w:sz w:val="24"/>
          <w:szCs w:val="24"/>
          <w:lang w:val="fr-FR"/>
        </w:rPr>
        <w:t>;</w:t>
      </w:r>
      <w:proofErr w:type="gramEnd"/>
    </w:p>
    <w:p w14:paraId="698974F6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llogaridhënie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5958F5A8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pjesëmarrje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aktive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bashkëkrijim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44D50446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barazi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gjinore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mosdiskriminim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gjithëpërfshirje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3B11CDE4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aksesueshmëri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35148336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vendimmarrje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bazuar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evidenca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6EFA9138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dokumentim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komenteve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kthim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përgjigjes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1DA2130C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lastRenderedPageBreak/>
        <w:t>VI. GRUPET E INTERESIT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70"/>
        <w:gridCol w:w="3147"/>
        <w:gridCol w:w="4973"/>
      </w:tblGrid>
      <w:tr w:rsidR="00082D00" w:rsidRPr="005F78EB" w14:paraId="2616D952" w14:textId="77777777" w:rsidTr="005F78EB">
        <w:trPr>
          <w:tblHeader/>
          <w:jc w:val="center"/>
        </w:trPr>
        <w:tc>
          <w:tcPr>
            <w:tcW w:w="2070" w:type="dxa"/>
            <w:shd w:val="clear" w:color="auto" w:fill="D9EAD3"/>
            <w:vAlign w:val="center"/>
          </w:tcPr>
          <w:p w14:paraId="6DC1770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Grupi</w:t>
            </w:r>
            <w:proofErr w:type="spellEnd"/>
          </w:p>
        </w:tc>
        <w:tc>
          <w:tcPr>
            <w:tcW w:w="3150" w:type="dxa"/>
            <w:shd w:val="clear" w:color="auto" w:fill="D9EAD3"/>
            <w:vAlign w:val="center"/>
          </w:tcPr>
          <w:p w14:paraId="31FFD57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Përfaqësuesit</w:t>
            </w:r>
            <w:proofErr w:type="spellEnd"/>
          </w:p>
        </w:tc>
        <w:tc>
          <w:tcPr>
            <w:tcW w:w="4980" w:type="dxa"/>
            <w:shd w:val="clear" w:color="auto" w:fill="D9EAD3"/>
            <w:vAlign w:val="center"/>
          </w:tcPr>
          <w:p w14:paraId="3EADA16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Roli</w:t>
            </w:r>
          </w:p>
        </w:tc>
      </w:tr>
      <w:tr w:rsidR="00082D00" w:rsidRPr="001075F9" w14:paraId="2090142A" w14:textId="77777777" w:rsidTr="005F78EB">
        <w:trPr>
          <w:jc w:val="center"/>
        </w:trPr>
        <w:tc>
          <w:tcPr>
            <w:tcW w:w="2070" w:type="dxa"/>
            <w:vAlign w:val="center"/>
          </w:tcPr>
          <w:p w14:paraId="559BE8E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Qytetarët</w:t>
            </w:r>
            <w:proofErr w:type="spellEnd"/>
          </w:p>
        </w:tc>
        <w:tc>
          <w:tcPr>
            <w:tcW w:w="3150" w:type="dxa"/>
            <w:vAlign w:val="center"/>
          </w:tcPr>
          <w:p w14:paraId="5942655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Banorët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Elbasan</w:t>
            </w:r>
          </w:p>
        </w:tc>
        <w:tc>
          <w:tcPr>
            <w:tcW w:w="4980" w:type="dxa"/>
            <w:vAlign w:val="center"/>
          </w:tcPr>
          <w:p w14:paraId="6335C33E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Nevoja, problematika dhe rekomandime konkrete.</w:t>
            </w:r>
          </w:p>
        </w:tc>
      </w:tr>
      <w:tr w:rsidR="00082D00" w:rsidRPr="005F78EB" w14:paraId="081967C4" w14:textId="77777777" w:rsidTr="005F78EB">
        <w:trPr>
          <w:jc w:val="center"/>
        </w:trPr>
        <w:tc>
          <w:tcPr>
            <w:tcW w:w="2070" w:type="dxa"/>
            <w:vAlign w:val="center"/>
          </w:tcPr>
          <w:p w14:paraId="526265A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OGP Local</w:t>
            </w:r>
          </w:p>
        </w:tc>
        <w:tc>
          <w:tcPr>
            <w:tcW w:w="3150" w:type="dxa"/>
            <w:vAlign w:val="center"/>
          </w:tcPr>
          <w:p w14:paraId="23E27BB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Forumi/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OGP Local</w:t>
            </w:r>
          </w:p>
        </w:tc>
        <w:tc>
          <w:tcPr>
            <w:tcW w:w="4980" w:type="dxa"/>
            <w:vAlign w:val="center"/>
          </w:tcPr>
          <w:p w14:paraId="42B07F8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Transparencë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llogaridhënie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monitorim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feedback loop.</w:t>
            </w:r>
          </w:p>
        </w:tc>
      </w:tr>
      <w:tr w:rsidR="00082D00" w:rsidRPr="005F78EB" w14:paraId="0B2070FF" w14:textId="77777777" w:rsidTr="005F78EB">
        <w:trPr>
          <w:jc w:val="center"/>
        </w:trPr>
        <w:tc>
          <w:tcPr>
            <w:tcW w:w="2070" w:type="dxa"/>
            <w:vAlign w:val="center"/>
          </w:tcPr>
          <w:p w14:paraId="51AE782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Vendor Rinor</w:t>
            </w:r>
          </w:p>
        </w:tc>
        <w:tc>
          <w:tcPr>
            <w:tcW w:w="3150" w:type="dxa"/>
            <w:vAlign w:val="center"/>
          </w:tcPr>
          <w:p w14:paraId="2D43977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Përfaqësues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rinjve</w:t>
            </w:r>
            <w:proofErr w:type="spellEnd"/>
          </w:p>
        </w:tc>
        <w:tc>
          <w:tcPr>
            <w:tcW w:w="4980" w:type="dxa"/>
            <w:vAlign w:val="center"/>
          </w:tcPr>
          <w:p w14:paraId="1516149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Edukimi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ndryshimi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sjelljes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shkollat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aktivitetet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monitorimi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6881325E" w14:textId="77777777" w:rsidTr="005F78EB">
        <w:trPr>
          <w:jc w:val="center"/>
        </w:trPr>
        <w:tc>
          <w:tcPr>
            <w:tcW w:w="2070" w:type="dxa"/>
            <w:vAlign w:val="center"/>
          </w:tcPr>
          <w:p w14:paraId="769BAA7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Bizneset</w:t>
            </w:r>
            <w:proofErr w:type="spellEnd"/>
          </w:p>
        </w:tc>
        <w:tc>
          <w:tcPr>
            <w:tcW w:w="3150" w:type="dxa"/>
            <w:vAlign w:val="center"/>
          </w:tcPr>
          <w:p w14:paraId="4CE6C00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Shoqata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biznesi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sipërmarrës</w:t>
            </w:r>
            <w:proofErr w:type="spellEnd"/>
          </w:p>
        </w:tc>
        <w:tc>
          <w:tcPr>
            <w:tcW w:w="4980" w:type="dxa"/>
            <w:vAlign w:val="center"/>
          </w:tcPr>
          <w:p w14:paraId="4B6122C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Ekonomi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qarkulluese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reduktim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plastikash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mjedisore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381C0606" w14:textId="77777777" w:rsidTr="005F78EB">
        <w:trPr>
          <w:jc w:val="center"/>
        </w:trPr>
        <w:tc>
          <w:tcPr>
            <w:tcW w:w="2070" w:type="dxa"/>
            <w:vAlign w:val="center"/>
          </w:tcPr>
          <w:p w14:paraId="3F7631D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OSHC-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</w:p>
        </w:tc>
        <w:tc>
          <w:tcPr>
            <w:tcW w:w="3150" w:type="dxa"/>
            <w:vAlign w:val="center"/>
          </w:tcPr>
          <w:p w14:paraId="3461E77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Organizata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mjedisore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komunitare</w:t>
            </w:r>
            <w:proofErr w:type="spellEnd"/>
          </w:p>
        </w:tc>
        <w:tc>
          <w:tcPr>
            <w:tcW w:w="4980" w:type="dxa"/>
            <w:vAlign w:val="center"/>
          </w:tcPr>
          <w:p w14:paraId="2AF946C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Ekspertizë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partneritet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419E2FB5" w14:textId="77777777" w:rsidTr="005F78EB">
        <w:trPr>
          <w:jc w:val="center"/>
        </w:trPr>
        <w:tc>
          <w:tcPr>
            <w:tcW w:w="2070" w:type="dxa"/>
            <w:vAlign w:val="center"/>
          </w:tcPr>
          <w:p w14:paraId="261FD89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publike</w:t>
            </w:r>
            <w:proofErr w:type="spellEnd"/>
          </w:p>
        </w:tc>
        <w:tc>
          <w:tcPr>
            <w:tcW w:w="3150" w:type="dxa"/>
            <w:vAlign w:val="center"/>
          </w:tcPr>
          <w:p w14:paraId="2EC4EC7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tjera</w:t>
            </w:r>
            <w:proofErr w:type="spellEnd"/>
          </w:p>
        </w:tc>
        <w:tc>
          <w:tcPr>
            <w:tcW w:w="4980" w:type="dxa"/>
            <w:vAlign w:val="center"/>
          </w:tcPr>
          <w:p w14:paraId="53B0D31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Koordinim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zbatim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48FF0ECF" w14:textId="77777777" w:rsidTr="005F78EB">
        <w:trPr>
          <w:jc w:val="center"/>
        </w:trPr>
        <w:tc>
          <w:tcPr>
            <w:tcW w:w="2070" w:type="dxa"/>
            <w:vAlign w:val="center"/>
          </w:tcPr>
          <w:p w14:paraId="6C99083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Universiteti</w:t>
            </w:r>
            <w:proofErr w:type="spellEnd"/>
          </w:p>
        </w:tc>
        <w:tc>
          <w:tcPr>
            <w:tcW w:w="3150" w:type="dxa"/>
            <w:vAlign w:val="center"/>
          </w:tcPr>
          <w:p w14:paraId="45DE3C6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Universiteti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“Aleksandër Xhuvani”</w:t>
            </w:r>
          </w:p>
        </w:tc>
        <w:tc>
          <w:tcPr>
            <w:tcW w:w="4980" w:type="dxa"/>
            <w:vAlign w:val="center"/>
          </w:tcPr>
          <w:p w14:paraId="79BFAA8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Kontribut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akademik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shkencor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2672507C" w14:textId="77777777" w:rsidTr="005F78EB">
        <w:trPr>
          <w:jc w:val="center"/>
        </w:trPr>
        <w:tc>
          <w:tcPr>
            <w:tcW w:w="2070" w:type="dxa"/>
            <w:vAlign w:val="center"/>
          </w:tcPr>
          <w:p w14:paraId="7BE7F38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arsimore</w:t>
            </w:r>
            <w:proofErr w:type="spellEnd"/>
          </w:p>
        </w:tc>
        <w:tc>
          <w:tcPr>
            <w:tcW w:w="3150" w:type="dxa"/>
            <w:vAlign w:val="center"/>
          </w:tcPr>
          <w:p w14:paraId="0C76D4E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Shkolla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struktura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arsimore</w:t>
            </w:r>
            <w:proofErr w:type="spellEnd"/>
          </w:p>
        </w:tc>
        <w:tc>
          <w:tcPr>
            <w:tcW w:w="4980" w:type="dxa"/>
            <w:vAlign w:val="center"/>
          </w:tcPr>
          <w:p w14:paraId="45D20E1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Masa “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Shkolla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Pa Plastikë”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edukim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6B286093" w14:textId="77777777" w:rsidTr="005F78EB">
        <w:trPr>
          <w:jc w:val="center"/>
        </w:trPr>
        <w:tc>
          <w:tcPr>
            <w:tcW w:w="2070" w:type="dxa"/>
            <w:vAlign w:val="center"/>
          </w:tcPr>
          <w:p w14:paraId="0A86624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vulnerabël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/PAK</w:t>
            </w:r>
          </w:p>
        </w:tc>
        <w:tc>
          <w:tcPr>
            <w:tcW w:w="3150" w:type="dxa"/>
            <w:vAlign w:val="center"/>
          </w:tcPr>
          <w:p w14:paraId="60748D8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Përfaqësues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komuniteteve</w:t>
            </w:r>
            <w:proofErr w:type="spellEnd"/>
          </w:p>
        </w:tc>
        <w:tc>
          <w:tcPr>
            <w:tcW w:w="4980" w:type="dxa"/>
            <w:vAlign w:val="center"/>
          </w:tcPr>
          <w:p w14:paraId="7266C1D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Nevoja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akses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përfshirje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781BA4B2" w14:textId="77777777" w:rsidTr="005F78EB">
        <w:trPr>
          <w:jc w:val="center"/>
        </w:trPr>
        <w:tc>
          <w:tcPr>
            <w:tcW w:w="2070" w:type="dxa"/>
            <w:vAlign w:val="center"/>
          </w:tcPr>
          <w:p w14:paraId="070DDC3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Media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lokale</w:t>
            </w:r>
            <w:proofErr w:type="spellEnd"/>
          </w:p>
        </w:tc>
        <w:tc>
          <w:tcPr>
            <w:tcW w:w="3150" w:type="dxa"/>
            <w:vAlign w:val="center"/>
          </w:tcPr>
          <w:p w14:paraId="39C60AB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Media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lokale</w:t>
            </w:r>
            <w:proofErr w:type="spellEnd"/>
          </w:p>
        </w:tc>
        <w:tc>
          <w:tcPr>
            <w:tcW w:w="4980" w:type="dxa"/>
            <w:vAlign w:val="center"/>
          </w:tcPr>
          <w:p w14:paraId="7D95D50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transparencë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78A316E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973109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VII. FAZAT E PROCESIT DHE MJETET PP TË PËRDORURA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2547"/>
        <w:gridCol w:w="2549"/>
        <w:gridCol w:w="2547"/>
      </w:tblGrid>
      <w:tr w:rsidR="00082D00" w:rsidRPr="005F78EB" w14:paraId="66116103" w14:textId="77777777">
        <w:trPr>
          <w:tblHeader/>
          <w:jc w:val="center"/>
        </w:trPr>
        <w:tc>
          <w:tcPr>
            <w:tcW w:w="2550" w:type="dxa"/>
            <w:shd w:val="clear" w:color="auto" w:fill="D9EAD3"/>
            <w:vAlign w:val="center"/>
          </w:tcPr>
          <w:p w14:paraId="22410B9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Faza</w:t>
            </w:r>
            <w:proofErr w:type="spellEnd"/>
          </w:p>
        </w:tc>
        <w:tc>
          <w:tcPr>
            <w:tcW w:w="2550" w:type="dxa"/>
            <w:shd w:val="clear" w:color="auto" w:fill="D9EAD3"/>
            <w:vAlign w:val="center"/>
          </w:tcPr>
          <w:p w14:paraId="3465D00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Aktiviteti</w:t>
            </w:r>
            <w:proofErr w:type="spellEnd"/>
          </w:p>
        </w:tc>
        <w:tc>
          <w:tcPr>
            <w:tcW w:w="2550" w:type="dxa"/>
            <w:shd w:val="clear" w:color="auto" w:fill="D9EAD3"/>
            <w:vAlign w:val="center"/>
          </w:tcPr>
          <w:p w14:paraId="40EB9821" w14:textId="045631AA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D9EAD3"/>
            <w:vAlign w:val="center"/>
          </w:tcPr>
          <w:p w14:paraId="29380B2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Produkti</w:t>
            </w:r>
            <w:proofErr w:type="spellEnd"/>
          </w:p>
        </w:tc>
      </w:tr>
      <w:tr w:rsidR="00082D00" w:rsidRPr="005F78EB" w14:paraId="407D3716" w14:textId="77777777">
        <w:trPr>
          <w:jc w:val="center"/>
        </w:trPr>
        <w:tc>
          <w:tcPr>
            <w:tcW w:w="2550" w:type="dxa"/>
            <w:vAlign w:val="center"/>
          </w:tcPr>
          <w:p w14:paraId="43C39B9D" w14:textId="73BE9E1E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Përgatitja</w:t>
            </w:r>
            <w:proofErr w:type="spellEnd"/>
            <w:r w:rsidR="008C31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C310E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="008C310E">
              <w:rPr>
                <w:rFonts w:ascii="Times New Roman" w:hAnsi="Times New Roman" w:cs="Times New Roman"/>
                <w:sz w:val="24"/>
                <w:szCs w:val="24"/>
              </w:rPr>
              <w:t xml:space="preserve"> data 1 </w:t>
            </w:r>
            <w:proofErr w:type="spellStart"/>
            <w:r w:rsidR="008C310E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="008C310E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2550" w:type="dxa"/>
            <w:vAlign w:val="center"/>
          </w:tcPr>
          <w:p w14:paraId="4235A29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Identifikim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aktorësh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role,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çështje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afate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1EAC2CF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Planifikuesi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Udhëzuesi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operativ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ndërdrejtorial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4E44CD1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Plan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pune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4AD87E15" w14:textId="77777777">
        <w:trPr>
          <w:jc w:val="center"/>
        </w:trPr>
        <w:tc>
          <w:tcPr>
            <w:tcW w:w="2550" w:type="dxa"/>
            <w:vAlign w:val="center"/>
          </w:tcPr>
          <w:p w14:paraId="1EB71C43" w14:textId="1A83984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Informimi</w:t>
            </w:r>
            <w:proofErr w:type="spellEnd"/>
            <w:r w:rsidR="008C31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0" w:type="dxa"/>
            <w:vAlign w:val="center"/>
          </w:tcPr>
          <w:p w14:paraId="71C404F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Projekt-Planit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materialeve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07FE59C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komunikimit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valë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shënimi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struktura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regjistrin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elektronik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43C72B6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paraprak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5391FB8D" w14:textId="77777777">
        <w:trPr>
          <w:jc w:val="center"/>
        </w:trPr>
        <w:tc>
          <w:tcPr>
            <w:tcW w:w="2550" w:type="dxa"/>
            <w:vAlign w:val="center"/>
          </w:tcPr>
          <w:p w14:paraId="6E69D4E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Mobilizimi</w:t>
            </w:r>
            <w:proofErr w:type="spellEnd"/>
          </w:p>
        </w:tc>
        <w:tc>
          <w:tcPr>
            <w:tcW w:w="2550" w:type="dxa"/>
            <w:vAlign w:val="center"/>
          </w:tcPr>
          <w:p w14:paraId="6D19839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Ftesa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targetuara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rikujtime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06DB659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Formularë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ftesa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planifikuesi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29D460C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targetuar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091E4A83" w14:textId="77777777">
        <w:trPr>
          <w:jc w:val="center"/>
        </w:trPr>
        <w:tc>
          <w:tcPr>
            <w:tcW w:w="2550" w:type="dxa"/>
            <w:vAlign w:val="center"/>
          </w:tcPr>
          <w:p w14:paraId="226C25B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</w:p>
        </w:tc>
        <w:tc>
          <w:tcPr>
            <w:tcW w:w="2550" w:type="dxa"/>
            <w:vAlign w:val="center"/>
          </w:tcPr>
          <w:p w14:paraId="29EFC0F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paketës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PP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6DCB65C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Formularë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moderim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KPI;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mekanizmi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reagimeve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paketës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2F0C622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Feedback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mbi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përdorshmërinë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119890BB" w14:textId="77777777">
        <w:trPr>
          <w:jc w:val="center"/>
        </w:trPr>
        <w:tc>
          <w:tcPr>
            <w:tcW w:w="2550" w:type="dxa"/>
            <w:vAlign w:val="center"/>
          </w:tcPr>
          <w:p w14:paraId="6A1D3CF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OGP</w:t>
            </w:r>
          </w:p>
        </w:tc>
        <w:tc>
          <w:tcPr>
            <w:tcW w:w="2550" w:type="dxa"/>
            <w:vAlign w:val="center"/>
          </w:tcPr>
          <w:p w14:paraId="7EB96EA1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Konsultim tematik për transparencën, pjesëmarrjen dhe llogaridhënien.</w:t>
            </w:r>
          </w:p>
        </w:tc>
        <w:tc>
          <w:tcPr>
            <w:tcW w:w="2550" w:type="dxa"/>
            <w:vAlign w:val="center"/>
          </w:tcPr>
          <w:p w14:paraId="2AD6039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Mekanizmi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reagimeve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KPI;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matrica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“Ju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thatë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Ne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bëmë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</w:tc>
        <w:tc>
          <w:tcPr>
            <w:tcW w:w="2550" w:type="dxa"/>
            <w:vAlign w:val="center"/>
          </w:tcPr>
          <w:p w14:paraId="6F5456F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OGP Local.</w:t>
            </w:r>
          </w:p>
        </w:tc>
      </w:tr>
      <w:tr w:rsidR="00082D00" w:rsidRPr="005F78EB" w14:paraId="68A51845" w14:textId="77777777">
        <w:trPr>
          <w:jc w:val="center"/>
        </w:trPr>
        <w:tc>
          <w:tcPr>
            <w:tcW w:w="2550" w:type="dxa"/>
            <w:vAlign w:val="center"/>
          </w:tcPr>
          <w:p w14:paraId="24F5118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KVR</w:t>
            </w:r>
          </w:p>
        </w:tc>
        <w:tc>
          <w:tcPr>
            <w:tcW w:w="2550" w:type="dxa"/>
            <w:vAlign w:val="center"/>
          </w:tcPr>
          <w:p w14:paraId="68AD44D9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Konsultim tematik për rolin e të rinjve në reduktimin e plastikës.</w:t>
            </w:r>
          </w:p>
        </w:tc>
        <w:tc>
          <w:tcPr>
            <w:tcW w:w="2550" w:type="dxa"/>
            <w:vAlign w:val="center"/>
          </w:tcPr>
          <w:p w14:paraId="5A37218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Udhëzime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formularë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moderim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prioritizim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100D488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2F57884A" w14:textId="77777777">
        <w:trPr>
          <w:jc w:val="center"/>
        </w:trPr>
        <w:tc>
          <w:tcPr>
            <w:tcW w:w="2550" w:type="dxa"/>
            <w:vAlign w:val="center"/>
          </w:tcPr>
          <w:p w14:paraId="20A1011C" w14:textId="5631912E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Deri </w:t>
            </w:r>
            <w:r w:rsidR="008C310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</w:p>
        </w:tc>
        <w:tc>
          <w:tcPr>
            <w:tcW w:w="2550" w:type="dxa"/>
            <w:vAlign w:val="center"/>
          </w:tcPr>
          <w:p w14:paraId="5BB4542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hapura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/online.</w:t>
            </w:r>
          </w:p>
        </w:tc>
        <w:tc>
          <w:tcPr>
            <w:tcW w:w="2550" w:type="dxa"/>
            <w:vAlign w:val="center"/>
          </w:tcPr>
          <w:p w14:paraId="300E4DB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Formularë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dixhitalë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shtypshëm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2FC839A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Kontribute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shtesë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3D44CBAA" w14:textId="77777777">
        <w:trPr>
          <w:jc w:val="center"/>
        </w:trPr>
        <w:tc>
          <w:tcPr>
            <w:tcW w:w="2550" w:type="dxa"/>
            <w:vAlign w:val="center"/>
          </w:tcPr>
          <w:p w14:paraId="4C145E9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Analiza</w:t>
            </w:r>
          </w:p>
        </w:tc>
        <w:tc>
          <w:tcPr>
            <w:tcW w:w="2550" w:type="dxa"/>
            <w:vAlign w:val="center"/>
          </w:tcPr>
          <w:p w14:paraId="447CB8CB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Kategorizim dhe vlerësim i komenteve.</w:t>
            </w:r>
          </w:p>
        </w:tc>
        <w:tc>
          <w:tcPr>
            <w:tcW w:w="2550" w:type="dxa"/>
            <w:vAlign w:val="center"/>
          </w:tcPr>
          <w:p w14:paraId="7FCA0E9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Shablloni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mekanizmit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reagimeve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059EEF0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Vendimmarrje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dokumentuar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723368E7" w14:textId="77777777">
        <w:trPr>
          <w:jc w:val="center"/>
        </w:trPr>
        <w:tc>
          <w:tcPr>
            <w:tcW w:w="2550" w:type="dxa"/>
            <w:vAlign w:val="center"/>
          </w:tcPr>
          <w:p w14:paraId="134616B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Feedback-u</w:t>
            </w:r>
          </w:p>
        </w:tc>
        <w:tc>
          <w:tcPr>
            <w:tcW w:w="2550" w:type="dxa"/>
            <w:vAlign w:val="center"/>
          </w:tcPr>
          <w:p w14:paraId="02E2622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përgjigjeve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rezultateve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41DBDBFD" w14:textId="77777777" w:rsidR="00082D00" w:rsidRPr="00C145AF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“Ju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thatë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Ne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bëmë</w:t>
            </w:r>
            <w:proofErr w:type="spellEnd"/>
            <w:proofErr w:type="gram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”;</w:t>
            </w:r>
            <w:proofErr w:type="gram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regjistrimi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publikimi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elektronik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2550" w:type="dxa"/>
            <w:vAlign w:val="center"/>
          </w:tcPr>
          <w:p w14:paraId="2A935BB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Mbyllja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ciklit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098E6BE3" w14:textId="77777777">
        <w:trPr>
          <w:jc w:val="center"/>
        </w:trPr>
        <w:tc>
          <w:tcPr>
            <w:tcW w:w="2550" w:type="dxa"/>
            <w:vAlign w:val="center"/>
          </w:tcPr>
          <w:p w14:paraId="394C60C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Monitorimi</w:t>
            </w:r>
            <w:proofErr w:type="spellEnd"/>
          </w:p>
        </w:tc>
        <w:tc>
          <w:tcPr>
            <w:tcW w:w="2550" w:type="dxa"/>
            <w:vAlign w:val="center"/>
          </w:tcPr>
          <w:p w14:paraId="422A6E1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Matje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cilësisë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ndjekje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angazhimeve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70CF3FF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Treguesit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kryesorë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performancës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matrica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ndjekjes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59D633C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Përmirësim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vazhdueshëm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7CD9538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E25032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VIII. METODAT E KONSULTIMIT</w:t>
      </w:r>
    </w:p>
    <w:p w14:paraId="592B799C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Publikim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online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Projekt-Planit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materialeve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shoqëruese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73E541A4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Event lokal më 23 shtator 2026 për prezantimin dhe testimin e paketës së mjeteve PP.</w:t>
      </w:r>
    </w:p>
    <w:p w14:paraId="3D1426F7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tematik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me OGP Local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27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4927AB45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tematik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Këshillin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Vendor Rinor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11E2523B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Diskutime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strukturuara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pyetje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orientuese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prioritizim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327964F2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Formularë/pyetësorë në format fizik dhe/ose elektronik.</w:t>
      </w:r>
    </w:p>
    <w:p w14:paraId="762264A3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Komente me shkrim dhe me email deri më 2 tetor 2026.</w:t>
      </w:r>
    </w:p>
    <w:p w14:paraId="207BC16B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Dokumentim dhe kthim përgjigjeje përmes mekanizmit “Ju thatë - Ne bëmë”.</w:t>
      </w:r>
    </w:p>
    <w:p w14:paraId="46B7F79E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IX. PLANI I KOMUNIKIMIT ME TRE VALË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2548"/>
        <w:gridCol w:w="2548"/>
        <w:gridCol w:w="2547"/>
      </w:tblGrid>
      <w:tr w:rsidR="00082D00" w:rsidRPr="005F78EB" w14:paraId="6E0D1E99" w14:textId="77777777">
        <w:trPr>
          <w:tblHeader/>
          <w:jc w:val="center"/>
        </w:trPr>
        <w:tc>
          <w:tcPr>
            <w:tcW w:w="2550" w:type="dxa"/>
            <w:shd w:val="clear" w:color="auto" w:fill="D9EAD3"/>
            <w:vAlign w:val="center"/>
          </w:tcPr>
          <w:p w14:paraId="1AA348C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Vala</w:t>
            </w:r>
          </w:p>
        </w:tc>
        <w:tc>
          <w:tcPr>
            <w:tcW w:w="2550" w:type="dxa"/>
            <w:shd w:val="clear" w:color="auto" w:fill="D9EAD3"/>
            <w:vAlign w:val="center"/>
          </w:tcPr>
          <w:p w14:paraId="052B049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Përmbajtja</w:t>
            </w:r>
            <w:proofErr w:type="spellEnd"/>
          </w:p>
        </w:tc>
        <w:tc>
          <w:tcPr>
            <w:tcW w:w="2550" w:type="dxa"/>
            <w:shd w:val="clear" w:color="auto" w:fill="D9EAD3"/>
            <w:vAlign w:val="center"/>
          </w:tcPr>
          <w:p w14:paraId="5E5B944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Kanali</w:t>
            </w:r>
          </w:p>
        </w:tc>
        <w:tc>
          <w:tcPr>
            <w:tcW w:w="2550" w:type="dxa"/>
            <w:shd w:val="clear" w:color="auto" w:fill="D9EAD3"/>
            <w:vAlign w:val="center"/>
          </w:tcPr>
          <w:p w14:paraId="7A53706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Afati</w:t>
            </w:r>
            <w:proofErr w:type="spellEnd"/>
          </w:p>
        </w:tc>
      </w:tr>
      <w:tr w:rsidR="00082D00" w:rsidRPr="005F78EB" w14:paraId="7AC960C2" w14:textId="77777777">
        <w:trPr>
          <w:jc w:val="center"/>
        </w:trPr>
        <w:tc>
          <w:tcPr>
            <w:tcW w:w="2550" w:type="dxa"/>
            <w:vAlign w:val="center"/>
          </w:tcPr>
          <w:p w14:paraId="085BD07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Vala I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Njoftimi</w:t>
            </w:r>
            <w:proofErr w:type="spellEnd"/>
          </w:p>
        </w:tc>
        <w:tc>
          <w:tcPr>
            <w:tcW w:w="2550" w:type="dxa"/>
            <w:vAlign w:val="center"/>
          </w:tcPr>
          <w:p w14:paraId="455A1D7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Projekt-Planit,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kalendarit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mënyrave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2D28E76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Website/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kanale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zyrtare</w:t>
            </w:r>
            <w:proofErr w:type="spellEnd"/>
          </w:p>
        </w:tc>
        <w:tc>
          <w:tcPr>
            <w:tcW w:w="2550" w:type="dxa"/>
            <w:vAlign w:val="center"/>
          </w:tcPr>
          <w:p w14:paraId="1541077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082D00" w:rsidRPr="005F78EB" w14:paraId="6BFEE6A4" w14:textId="77777777">
        <w:trPr>
          <w:jc w:val="center"/>
        </w:trPr>
        <w:tc>
          <w:tcPr>
            <w:tcW w:w="2550" w:type="dxa"/>
            <w:vAlign w:val="center"/>
          </w:tcPr>
          <w:p w14:paraId="1A91F99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Vala II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Mobilizimi</w:t>
            </w:r>
            <w:proofErr w:type="spellEnd"/>
          </w:p>
        </w:tc>
        <w:tc>
          <w:tcPr>
            <w:tcW w:w="2550" w:type="dxa"/>
            <w:vAlign w:val="center"/>
          </w:tcPr>
          <w:p w14:paraId="6D20430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Ftesa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targetuara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rikujtime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informacion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aktivitetet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09B97B4E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Email, rrjete sociale, media lokale</w:t>
            </w:r>
          </w:p>
        </w:tc>
        <w:tc>
          <w:tcPr>
            <w:tcW w:w="2550" w:type="dxa"/>
            <w:vAlign w:val="center"/>
          </w:tcPr>
          <w:p w14:paraId="2BBC25B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4-30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082D00" w:rsidRPr="005F78EB" w14:paraId="724355AE" w14:textId="77777777">
        <w:trPr>
          <w:jc w:val="center"/>
        </w:trPr>
        <w:tc>
          <w:tcPr>
            <w:tcW w:w="2550" w:type="dxa"/>
            <w:vAlign w:val="center"/>
          </w:tcPr>
          <w:p w14:paraId="2CE31EA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Vala III - Feedback-u</w:t>
            </w:r>
          </w:p>
        </w:tc>
        <w:tc>
          <w:tcPr>
            <w:tcW w:w="2550" w:type="dxa"/>
            <w:vAlign w:val="center"/>
          </w:tcPr>
          <w:p w14:paraId="201B0CD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rezultateve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përgjigjeve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mëtejshëm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0" w:type="dxa"/>
            <w:vAlign w:val="center"/>
          </w:tcPr>
          <w:p w14:paraId="48C83B5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Website/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raport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</w:t>
            </w:r>
            <w:proofErr w:type="spellEnd"/>
          </w:p>
        </w:tc>
        <w:tc>
          <w:tcPr>
            <w:tcW w:w="2550" w:type="dxa"/>
            <w:vAlign w:val="center"/>
          </w:tcPr>
          <w:p w14:paraId="449A65E2" w14:textId="469B670E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Deri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8C310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</w:tbl>
    <w:p w14:paraId="1C3AF876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5A9146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X. KALENDARI I DETAJUAR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61"/>
        <w:gridCol w:w="3353"/>
        <w:gridCol w:w="1909"/>
        <w:gridCol w:w="2467"/>
      </w:tblGrid>
      <w:tr w:rsidR="00082D00" w:rsidRPr="005F78EB" w14:paraId="06099197" w14:textId="77777777" w:rsidTr="005F78EB">
        <w:trPr>
          <w:tblHeader/>
          <w:jc w:val="center"/>
        </w:trPr>
        <w:tc>
          <w:tcPr>
            <w:tcW w:w="2550" w:type="dxa"/>
            <w:shd w:val="clear" w:color="auto" w:fill="D9EAD3"/>
            <w:vAlign w:val="center"/>
          </w:tcPr>
          <w:p w14:paraId="3683EC1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Data/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Afati</w:t>
            </w:r>
            <w:proofErr w:type="spellEnd"/>
          </w:p>
        </w:tc>
        <w:tc>
          <w:tcPr>
            <w:tcW w:w="3480" w:type="dxa"/>
            <w:shd w:val="clear" w:color="auto" w:fill="D9EAD3"/>
            <w:vAlign w:val="center"/>
          </w:tcPr>
          <w:p w14:paraId="7E04268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Aktiviteti</w:t>
            </w:r>
            <w:proofErr w:type="spellEnd"/>
          </w:p>
        </w:tc>
        <w:tc>
          <w:tcPr>
            <w:tcW w:w="1620" w:type="dxa"/>
            <w:shd w:val="clear" w:color="auto" w:fill="D9EAD3"/>
            <w:vAlign w:val="center"/>
          </w:tcPr>
          <w:p w14:paraId="00463D5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Audienca</w:t>
            </w:r>
            <w:proofErr w:type="spellEnd"/>
          </w:p>
        </w:tc>
        <w:tc>
          <w:tcPr>
            <w:tcW w:w="2550" w:type="dxa"/>
            <w:shd w:val="clear" w:color="auto" w:fill="D9EAD3"/>
            <w:vAlign w:val="center"/>
          </w:tcPr>
          <w:p w14:paraId="21AD079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Përgjegjësia</w:t>
            </w:r>
            <w:proofErr w:type="spellEnd"/>
          </w:p>
        </w:tc>
      </w:tr>
      <w:tr w:rsidR="00082D00" w:rsidRPr="005F78EB" w14:paraId="1F4C6BF8" w14:textId="77777777" w:rsidTr="005F78EB">
        <w:trPr>
          <w:jc w:val="center"/>
        </w:trPr>
        <w:tc>
          <w:tcPr>
            <w:tcW w:w="2550" w:type="dxa"/>
            <w:vAlign w:val="center"/>
          </w:tcPr>
          <w:p w14:paraId="38230C4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339A98A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Projekt-Planit,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kalendarit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mënyrave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4CDFBDA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Publiku</w:t>
            </w:r>
            <w:proofErr w:type="spellEnd"/>
          </w:p>
        </w:tc>
        <w:tc>
          <w:tcPr>
            <w:tcW w:w="2550" w:type="dxa"/>
            <w:vAlign w:val="center"/>
          </w:tcPr>
          <w:p w14:paraId="3E7B67D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</w:t>
            </w:r>
          </w:p>
        </w:tc>
      </w:tr>
      <w:tr w:rsidR="00082D00" w:rsidRPr="005F78EB" w14:paraId="4EC21097" w14:textId="77777777" w:rsidTr="005F78EB">
        <w:trPr>
          <w:jc w:val="center"/>
        </w:trPr>
        <w:tc>
          <w:tcPr>
            <w:tcW w:w="2550" w:type="dxa"/>
            <w:vAlign w:val="center"/>
          </w:tcPr>
          <w:p w14:paraId="51D6C50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4-22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3751D01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mobilizim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58A9232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interesit</w:t>
            </w:r>
            <w:proofErr w:type="spellEnd"/>
          </w:p>
        </w:tc>
        <w:tc>
          <w:tcPr>
            <w:tcW w:w="2550" w:type="dxa"/>
            <w:vAlign w:val="center"/>
          </w:tcPr>
          <w:p w14:paraId="6BB6615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Komunikimi</w:t>
            </w:r>
            <w:proofErr w:type="spellEnd"/>
          </w:p>
        </w:tc>
      </w:tr>
      <w:tr w:rsidR="00082D00" w:rsidRPr="005F78EB" w14:paraId="01BA59B1" w14:textId="77777777" w:rsidTr="005F78EB">
        <w:trPr>
          <w:jc w:val="center"/>
        </w:trPr>
        <w:tc>
          <w:tcPr>
            <w:tcW w:w="2550" w:type="dxa"/>
            <w:vAlign w:val="center"/>
          </w:tcPr>
          <w:p w14:paraId="0603489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23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4704E3F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CEJ: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Paketës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PP;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diskutim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21AA07B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lokalë</w:t>
            </w:r>
            <w:proofErr w:type="spellEnd"/>
          </w:p>
        </w:tc>
        <w:tc>
          <w:tcPr>
            <w:tcW w:w="2550" w:type="dxa"/>
            <w:vAlign w:val="center"/>
          </w:tcPr>
          <w:p w14:paraId="12F5FB6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 + CEJ</w:t>
            </w:r>
          </w:p>
        </w:tc>
      </w:tr>
      <w:tr w:rsidR="00082D00" w:rsidRPr="005F78EB" w14:paraId="41A01CB7" w14:textId="77777777" w:rsidTr="005F78EB">
        <w:trPr>
          <w:jc w:val="center"/>
        </w:trPr>
        <w:tc>
          <w:tcPr>
            <w:tcW w:w="2550" w:type="dxa"/>
            <w:vAlign w:val="center"/>
          </w:tcPr>
          <w:p w14:paraId="650F826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24-26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1F0AEF4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Përpunim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paraprak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feedback-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mobilizim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targetuara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018B692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Strukturat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targetuar</w:t>
            </w:r>
            <w:proofErr w:type="spellEnd"/>
          </w:p>
        </w:tc>
        <w:tc>
          <w:tcPr>
            <w:tcW w:w="2550" w:type="dxa"/>
            <w:vAlign w:val="center"/>
          </w:tcPr>
          <w:p w14:paraId="5C4E445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</w:p>
        </w:tc>
      </w:tr>
      <w:tr w:rsidR="00082D00" w:rsidRPr="005F78EB" w14:paraId="278C8040" w14:textId="77777777" w:rsidTr="005F78EB">
        <w:trPr>
          <w:jc w:val="center"/>
        </w:trPr>
        <w:tc>
          <w:tcPr>
            <w:tcW w:w="2550" w:type="dxa"/>
            <w:vAlign w:val="center"/>
          </w:tcPr>
          <w:p w14:paraId="367A616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0FF6E2B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tematik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OGP Local: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transparenca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llogaridhënia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monitorimi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feedback loop.</w:t>
            </w:r>
          </w:p>
        </w:tc>
        <w:tc>
          <w:tcPr>
            <w:tcW w:w="1620" w:type="dxa"/>
            <w:vAlign w:val="center"/>
          </w:tcPr>
          <w:p w14:paraId="0D635DF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OGP Local</w:t>
            </w:r>
          </w:p>
        </w:tc>
        <w:tc>
          <w:tcPr>
            <w:tcW w:w="2550" w:type="dxa"/>
            <w:vAlign w:val="center"/>
          </w:tcPr>
          <w:p w14:paraId="3818B96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</w:t>
            </w:r>
          </w:p>
        </w:tc>
      </w:tr>
      <w:tr w:rsidR="00082D00" w:rsidRPr="005F78EB" w14:paraId="3CC45346" w14:textId="77777777" w:rsidTr="005F78EB">
        <w:trPr>
          <w:jc w:val="center"/>
        </w:trPr>
        <w:tc>
          <w:tcPr>
            <w:tcW w:w="2550" w:type="dxa"/>
            <w:vAlign w:val="center"/>
          </w:tcPr>
          <w:p w14:paraId="5420F21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0EF32F5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tematik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Vendor Rinor: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shkollat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ndërgjegjësimi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reduktimi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plastikës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monitorimi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226C338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Vendor Rinor</w:t>
            </w:r>
          </w:p>
        </w:tc>
        <w:tc>
          <w:tcPr>
            <w:tcW w:w="2550" w:type="dxa"/>
            <w:vAlign w:val="center"/>
          </w:tcPr>
          <w:p w14:paraId="2C00FBB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</w:t>
            </w:r>
          </w:p>
        </w:tc>
      </w:tr>
      <w:tr w:rsidR="00082D00" w:rsidRPr="005F78EB" w14:paraId="6FC2F708" w14:textId="77777777" w:rsidTr="005F78EB">
        <w:trPr>
          <w:jc w:val="center"/>
        </w:trPr>
        <w:tc>
          <w:tcPr>
            <w:tcW w:w="2550" w:type="dxa"/>
            <w:vAlign w:val="center"/>
          </w:tcPr>
          <w:p w14:paraId="52BB7115" w14:textId="52CD59A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Deri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</w:t>
            </w:r>
            <w:proofErr w:type="spellEnd"/>
            <w:r w:rsidR="008C310E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7BEE057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Pranimi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hapura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email/formular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mbyllja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periudhës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7555D54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gjithë</w:t>
            </w:r>
            <w:proofErr w:type="spellEnd"/>
          </w:p>
        </w:tc>
        <w:tc>
          <w:tcPr>
            <w:tcW w:w="2550" w:type="dxa"/>
            <w:vAlign w:val="center"/>
          </w:tcPr>
          <w:p w14:paraId="78E4775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</w:p>
        </w:tc>
      </w:tr>
      <w:tr w:rsidR="00082D00" w:rsidRPr="005F78EB" w14:paraId="0AA68B55" w14:textId="77777777" w:rsidTr="005F78EB">
        <w:trPr>
          <w:jc w:val="center"/>
        </w:trPr>
        <w:tc>
          <w:tcPr>
            <w:tcW w:w="2550" w:type="dxa"/>
            <w:vAlign w:val="center"/>
          </w:tcPr>
          <w:p w14:paraId="258BD13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3-7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7FE4EBD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Analiza,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kategorizimi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vlerësimi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0C3862F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</w:t>
            </w:r>
            <w:proofErr w:type="spellEnd"/>
          </w:p>
        </w:tc>
        <w:tc>
          <w:tcPr>
            <w:tcW w:w="2550" w:type="dxa"/>
            <w:vAlign w:val="center"/>
          </w:tcPr>
          <w:p w14:paraId="6A383DC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</w:t>
            </w:r>
          </w:p>
        </w:tc>
      </w:tr>
      <w:tr w:rsidR="00082D00" w:rsidRPr="005F78EB" w14:paraId="2BF8CECA" w14:textId="77777777" w:rsidTr="005F78EB">
        <w:trPr>
          <w:jc w:val="center"/>
        </w:trPr>
        <w:tc>
          <w:tcPr>
            <w:tcW w:w="2550" w:type="dxa"/>
            <w:vAlign w:val="center"/>
          </w:tcPr>
          <w:p w14:paraId="323BEA6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Deri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3F9C9044" w14:textId="77777777" w:rsidR="00082D00" w:rsidRPr="00C145AF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Publikimi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raportit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të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konsultimit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dhe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matricës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“Ju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thatë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Ne </w:t>
            </w:r>
            <w:proofErr w:type="spellStart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bëmë</w:t>
            </w:r>
            <w:proofErr w:type="spellEnd"/>
            <w:r w:rsidRPr="00C145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”.</w:t>
            </w:r>
          </w:p>
        </w:tc>
        <w:tc>
          <w:tcPr>
            <w:tcW w:w="1620" w:type="dxa"/>
            <w:vAlign w:val="center"/>
          </w:tcPr>
          <w:p w14:paraId="74575D8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Publiku</w:t>
            </w:r>
            <w:proofErr w:type="spellEnd"/>
          </w:p>
        </w:tc>
        <w:tc>
          <w:tcPr>
            <w:tcW w:w="2550" w:type="dxa"/>
            <w:vAlign w:val="center"/>
          </w:tcPr>
          <w:p w14:paraId="56AC52F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</w:t>
            </w:r>
          </w:p>
        </w:tc>
      </w:tr>
      <w:tr w:rsidR="00082D00" w:rsidRPr="005F78EB" w14:paraId="313D82D8" w14:textId="77777777" w:rsidTr="005F78EB">
        <w:trPr>
          <w:jc w:val="center"/>
        </w:trPr>
        <w:tc>
          <w:tcPr>
            <w:tcW w:w="2550" w:type="dxa"/>
            <w:vAlign w:val="center"/>
          </w:tcPr>
          <w:p w14:paraId="0321E02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Nëntor-Dhjetor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3480" w:type="dxa"/>
            <w:vAlign w:val="center"/>
          </w:tcPr>
          <w:p w14:paraId="45A1A1B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Reflektimi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pranuara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ndjekja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angazhimeve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64C5F05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Strukturat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</w:p>
        </w:tc>
        <w:tc>
          <w:tcPr>
            <w:tcW w:w="2550" w:type="dxa"/>
            <w:vAlign w:val="center"/>
          </w:tcPr>
          <w:p w14:paraId="18A29BB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Bashkia Elbasan</w:t>
            </w:r>
          </w:p>
        </w:tc>
      </w:tr>
      <w:tr w:rsidR="00082D00" w:rsidRPr="005F78EB" w14:paraId="421EE756" w14:textId="77777777" w:rsidTr="005F78EB">
        <w:trPr>
          <w:jc w:val="center"/>
        </w:trPr>
        <w:tc>
          <w:tcPr>
            <w:tcW w:w="2550" w:type="dxa"/>
            <w:vAlign w:val="center"/>
          </w:tcPr>
          <w:p w14:paraId="1FD1628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Periodikisht</w:t>
            </w:r>
            <w:proofErr w:type="spellEnd"/>
          </w:p>
        </w:tc>
        <w:tc>
          <w:tcPr>
            <w:tcW w:w="3480" w:type="dxa"/>
            <w:vAlign w:val="center"/>
          </w:tcPr>
          <w:p w14:paraId="3EBC8DA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Monitorimi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raportimi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zbatimit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629358F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Publiku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aktorët</w:t>
            </w:r>
            <w:proofErr w:type="spellEnd"/>
          </w:p>
        </w:tc>
        <w:tc>
          <w:tcPr>
            <w:tcW w:w="2550" w:type="dxa"/>
            <w:vAlign w:val="center"/>
          </w:tcPr>
          <w:p w14:paraId="49C9145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Drejtoria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përgjegjëse</w:t>
            </w:r>
            <w:proofErr w:type="spellEnd"/>
          </w:p>
        </w:tc>
      </w:tr>
    </w:tbl>
    <w:p w14:paraId="369DA6E2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18015E" w14:textId="77777777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Shënim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afatin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Periudha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- 2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shumë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minimumi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prej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ditësh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pune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paraqitjen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komenteve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Takimet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23, 27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zhvillohen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brenda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periudhës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hapur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4B92D6AB" w14:textId="77777777" w:rsidR="000672D5" w:rsidRDefault="000672D5" w:rsidP="000672D5"/>
    <w:p w14:paraId="08F9681D" w14:textId="7CCFD106" w:rsidR="00082D00" w:rsidRPr="000672D5" w:rsidRDefault="00582689" w:rsidP="000672D5">
      <w:pPr>
        <w:rPr>
          <w:rFonts w:ascii="Times New Roman" w:hAnsi="Times New Roman" w:cs="Times New Roman"/>
          <w:sz w:val="24"/>
          <w:szCs w:val="24"/>
        </w:rPr>
      </w:pPr>
      <w:r w:rsidRPr="000672D5">
        <w:rPr>
          <w:rFonts w:ascii="Times New Roman" w:hAnsi="Times New Roman" w:cs="Times New Roman"/>
          <w:sz w:val="24"/>
          <w:szCs w:val="24"/>
        </w:rPr>
        <w:t>XI. PYETJET ORIENTUESE</w:t>
      </w:r>
    </w:p>
    <w:p w14:paraId="05CF1AF2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</w:rPr>
      </w:pPr>
      <w:r w:rsidRPr="000672D5">
        <w:rPr>
          <w:rFonts w:ascii="Times New Roman" w:hAnsi="Times New Roman" w:cs="Times New Roman"/>
          <w:sz w:val="24"/>
          <w:szCs w:val="24"/>
        </w:rPr>
        <w:t xml:space="preserve">1. Si </w:t>
      </w:r>
      <w:proofErr w:type="spellStart"/>
      <w:r w:rsidRPr="000672D5">
        <w:rPr>
          <w:rFonts w:ascii="Times New Roman" w:hAnsi="Times New Roman" w:cs="Times New Roman"/>
          <w:sz w:val="24"/>
          <w:szCs w:val="24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</w:rPr>
        <w:t>përmirësohet</w:t>
      </w:r>
      <w:proofErr w:type="spellEnd"/>
      <w:r w:rsidRPr="00067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</w:rPr>
        <w:t>ndarja</w:t>
      </w:r>
      <w:proofErr w:type="spellEnd"/>
      <w:r w:rsidRPr="000672D5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</w:rPr>
        <w:t>mbetjeve</w:t>
      </w:r>
      <w:proofErr w:type="spellEnd"/>
      <w:r w:rsidRPr="00067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0672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</w:rPr>
        <w:t>burim</w:t>
      </w:r>
      <w:proofErr w:type="spellEnd"/>
      <w:r w:rsidRPr="000672D5">
        <w:rPr>
          <w:rFonts w:ascii="Times New Roman" w:hAnsi="Times New Roman" w:cs="Times New Roman"/>
          <w:sz w:val="24"/>
          <w:szCs w:val="24"/>
        </w:rPr>
        <w:t>?</w:t>
      </w:r>
    </w:p>
    <w:p w14:paraId="75495F59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Çfarë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investimesh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janë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nevojshme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sistemet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riciklimit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rikuperimit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4E6C6F62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3. Si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reduktohet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varësia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shishet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plastike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artikujt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njëpërdorimësh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30F9DA0B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4. A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promovohen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përdorimi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ujit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rubinetit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alternativat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ripërdorshme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12DFCB66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5. Si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angazhohen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shoqatat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sportive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reduktuar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plastikën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gjatë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aktiviteteve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2E8AB204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6.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Çfarë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roli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ketë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turizmi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sportiv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promovimin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sjelljeve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gjelbra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6FA15B81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7. Si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forcohen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fushatat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ndërgjegjësimit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qytetarët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bizneset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1C4048DE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8. Cilat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mekanizma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përdoren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matur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ndikimin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e tyre?</w:t>
      </w:r>
    </w:p>
    <w:p w14:paraId="2E1A84EA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Shembuj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praktikë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mësime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Bashkinë</w:t>
      </w:r>
      <w:proofErr w:type="spellEnd"/>
    </w:p>
    <w:p w14:paraId="4A69BE54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9.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Çfarë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mësohet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praktikat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Bashkive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Belsh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, Berat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Përmet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14265DD2" w14:textId="1E90B131" w:rsidR="001075F9" w:rsidRPr="000672D5" w:rsidRDefault="001075F9" w:rsidP="001075F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10. Si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mund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përshtaten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këto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modele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en-GB"/>
        </w:rPr>
        <w:t xml:space="preserve"> Elbasan?</w:t>
      </w:r>
    </w:p>
    <w:p w14:paraId="752666C8" w14:textId="77777777" w:rsidR="001075F9" w:rsidRPr="000672D5" w:rsidRDefault="001075F9" w:rsidP="000672D5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BFD4850" w14:textId="77777777" w:rsidR="00082D00" w:rsidRPr="000672D5" w:rsidRDefault="00582689">
      <w:pPr>
        <w:pStyle w:val="Heading1"/>
        <w:rPr>
          <w:rFonts w:ascii="Times New Roman" w:hAnsi="Times New Roman" w:cs="Times New Roman"/>
          <w:sz w:val="24"/>
          <w:szCs w:val="24"/>
          <w:lang w:val="en-GB"/>
        </w:rPr>
      </w:pPr>
      <w:r w:rsidRPr="000672D5">
        <w:rPr>
          <w:rFonts w:ascii="Times New Roman" w:hAnsi="Times New Roman" w:cs="Times New Roman"/>
          <w:sz w:val="24"/>
          <w:szCs w:val="24"/>
          <w:lang w:val="en-GB"/>
        </w:rPr>
        <w:t>XII. GJITHËPËRFSHIRJA DHE BARAZIA GJINORE</w:t>
      </w:r>
    </w:p>
    <w:p w14:paraId="2ECBE1D5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Përfaqësim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i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balancuar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gjinor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përfshirje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aktive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e grave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burrave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EA367C4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Përfshirje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rinjve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përfshirë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konsultimin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posaçëm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me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Këshillin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Vendor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Rinor.</w:t>
      </w:r>
    </w:p>
    <w:p w14:paraId="3DD0BDAB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Pjesëmarrje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personave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me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aftësi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të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kufizuara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dhe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grupeve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672D5">
        <w:rPr>
          <w:rFonts w:ascii="Times New Roman" w:hAnsi="Times New Roman" w:cs="Times New Roman"/>
          <w:sz w:val="24"/>
          <w:szCs w:val="24"/>
          <w:lang w:val="fr-FR"/>
        </w:rPr>
        <w:t>vulnerabël</w:t>
      </w:r>
      <w:proofErr w:type="spellEnd"/>
      <w:r w:rsidRPr="000672D5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0C091F71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Përfshirje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OSHC-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biznesit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universitetit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institucioneve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arsimore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komunitetit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5507EF1E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Akses në informacion përmes kanaleve fizike dhe elektronike.</w:t>
      </w:r>
    </w:p>
    <w:p w14:paraId="2C6D2D2A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Monitorim i përbërjes së pjesëmarrësve dhe diversitetit të përfaqësimit.</w:t>
      </w:r>
    </w:p>
    <w:p w14:paraId="736A60DF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XIII. ANALIZA E RISKUT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56"/>
        <w:gridCol w:w="6234"/>
      </w:tblGrid>
      <w:tr w:rsidR="00082D00" w:rsidRPr="005F78EB" w14:paraId="5E1E0B02" w14:textId="77777777" w:rsidTr="000672D5">
        <w:trPr>
          <w:tblHeader/>
          <w:jc w:val="center"/>
        </w:trPr>
        <w:tc>
          <w:tcPr>
            <w:tcW w:w="3956" w:type="dxa"/>
            <w:shd w:val="clear" w:color="auto" w:fill="D9EAD3"/>
            <w:vAlign w:val="center"/>
          </w:tcPr>
          <w:p w14:paraId="5313493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Risku</w:t>
            </w:r>
            <w:proofErr w:type="spellEnd"/>
          </w:p>
        </w:tc>
        <w:tc>
          <w:tcPr>
            <w:tcW w:w="6234" w:type="dxa"/>
            <w:shd w:val="clear" w:color="auto" w:fill="D9EAD3"/>
            <w:vAlign w:val="center"/>
          </w:tcPr>
          <w:p w14:paraId="25EBB22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Masa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parandaluese</w:t>
            </w:r>
            <w:proofErr w:type="spellEnd"/>
          </w:p>
        </w:tc>
      </w:tr>
      <w:tr w:rsidR="00082D00" w:rsidRPr="005F78EB" w14:paraId="650DEC72" w14:textId="77777777" w:rsidTr="000672D5">
        <w:trPr>
          <w:jc w:val="center"/>
        </w:trPr>
        <w:tc>
          <w:tcPr>
            <w:tcW w:w="3956" w:type="dxa"/>
            <w:vAlign w:val="center"/>
          </w:tcPr>
          <w:p w14:paraId="4199363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ulët</w:t>
            </w:r>
            <w:proofErr w:type="spellEnd"/>
          </w:p>
        </w:tc>
        <w:tc>
          <w:tcPr>
            <w:tcW w:w="6234" w:type="dxa"/>
            <w:vAlign w:val="center"/>
          </w:tcPr>
          <w:p w14:paraId="2DC120A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Ftesa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targetuara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komunikim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valë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rikujtime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31F63D79" w14:textId="77777777" w:rsidTr="000672D5">
        <w:trPr>
          <w:jc w:val="center"/>
        </w:trPr>
        <w:tc>
          <w:tcPr>
            <w:tcW w:w="3956" w:type="dxa"/>
            <w:vAlign w:val="center"/>
          </w:tcPr>
          <w:p w14:paraId="6234CC7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Përfaqësim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jo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balancuar</w:t>
            </w:r>
            <w:proofErr w:type="spellEnd"/>
          </w:p>
        </w:tc>
        <w:tc>
          <w:tcPr>
            <w:tcW w:w="6234" w:type="dxa"/>
            <w:vAlign w:val="center"/>
          </w:tcPr>
          <w:p w14:paraId="1E9414F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Ftesa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specifike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gratë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PAK, OSHC,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biznes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260603BC" w14:textId="77777777" w:rsidTr="000672D5">
        <w:trPr>
          <w:jc w:val="center"/>
        </w:trPr>
        <w:tc>
          <w:tcPr>
            <w:tcW w:w="3956" w:type="dxa"/>
            <w:vAlign w:val="center"/>
          </w:tcPr>
          <w:p w14:paraId="4EA125B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jashtë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objektit</w:t>
            </w:r>
            <w:proofErr w:type="spellEnd"/>
          </w:p>
        </w:tc>
        <w:tc>
          <w:tcPr>
            <w:tcW w:w="6234" w:type="dxa"/>
            <w:vAlign w:val="center"/>
          </w:tcPr>
          <w:p w14:paraId="172FF63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Pyetje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orientuese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moderim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sqarim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objektit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0672D5" w14:paraId="3303F8BE" w14:textId="77777777" w:rsidTr="000672D5">
        <w:trPr>
          <w:jc w:val="center"/>
        </w:trPr>
        <w:tc>
          <w:tcPr>
            <w:tcW w:w="3956" w:type="dxa"/>
            <w:vAlign w:val="center"/>
          </w:tcPr>
          <w:p w14:paraId="4FCA1604" w14:textId="77777777" w:rsidR="00082D00" w:rsidRPr="00C86859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Konfuzion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mes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fushatës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konsultimit</w:t>
            </w:r>
            <w:proofErr w:type="spellEnd"/>
          </w:p>
        </w:tc>
        <w:tc>
          <w:tcPr>
            <w:tcW w:w="6234" w:type="dxa"/>
            <w:vAlign w:val="center"/>
          </w:tcPr>
          <w:p w14:paraId="16BB85AD" w14:textId="77777777" w:rsidR="00082D00" w:rsidRPr="00C86859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Komunikim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 </w:t>
            </w:r>
            <w:proofErr w:type="spellStart"/>
            <w:proofErr w:type="gram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qartë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:</w:t>
            </w:r>
            <w:proofErr w:type="gram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fushata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informon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  <w:proofErr w:type="gram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konsultimi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mbledh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trajton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rekomandime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  <w:proofErr w:type="gram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23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shtatori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prezanton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/teston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paketën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PP.</w:t>
            </w:r>
          </w:p>
        </w:tc>
      </w:tr>
      <w:tr w:rsidR="00082D00" w:rsidRPr="005F78EB" w14:paraId="78741861" w14:textId="77777777" w:rsidTr="000672D5">
        <w:trPr>
          <w:jc w:val="center"/>
        </w:trPr>
        <w:tc>
          <w:tcPr>
            <w:tcW w:w="3956" w:type="dxa"/>
            <w:vAlign w:val="center"/>
          </w:tcPr>
          <w:p w14:paraId="08B801F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Probleme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teknike</w:t>
            </w:r>
            <w:proofErr w:type="spellEnd"/>
          </w:p>
        </w:tc>
        <w:tc>
          <w:tcPr>
            <w:tcW w:w="6234" w:type="dxa"/>
            <w:vAlign w:val="center"/>
          </w:tcPr>
          <w:p w14:paraId="163132B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Email, formular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fizik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kanale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alternative.</w:t>
            </w:r>
          </w:p>
        </w:tc>
      </w:tr>
      <w:tr w:rsidR="00082D00" w:rsidRPr="005F78EB" w14:paraId="316A13E1" w14:textId="77777777" w:rsidTr="000672D5">
        <w:trPr>
          <w:jc w:val="center"/>
        </w:trPr>
        <w:tc>
          <w:tcPr>
            <w:tcW w:w="3956" w:type="dxa"/>
            <w:vAlign w:val="center"/>
          </w:tcPr>
          <w:p w14:paraId="18D8496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Mungesë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feedback-u</w:t>
            </w:r>
          </w:p>
        </w:tc>
        <w:tc>
          <w:tcPr>
            <w:tcW w:w="6234" w:type="dxa"/>
            <w:vAlign w:val="center"/>
          </w:tcPr>
          <w:p w14:paraId="3C84101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Afat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përgjegjësi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raportin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matricën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“Ju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thatë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Ne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bëmë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</w:tc>
      </w:tr>
    </w:tbl>
    <w:p w14:paraId="4D896A31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BBB045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XIV. FEEDBACK LOOP - ANALIZA DHE TRAJTIMI I KOMENTEVE</w:t>
      </w:r>
    </w:p>
    <w:p w14:paraId="5A661211" w14:textId="77777777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 xml:space="preserve">Të gjitha komentet dhe rekomandimet do të regjistrohen, kategorizohen dhe vlerësohen.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secilin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rekomandim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evidentohet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burimi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vlerësimi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Bashkisë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statusi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mënyra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reflektimit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700"/>
        <w:gridCol w:w="1698"/>
        <w:gridCol w:w="1699"/>
        <w:gridCol w:w="1698"/>
        <w:gridCol w:w="1699"/>
      </w:tblGrid>
      <w:tr w:rsidR="00082D00" w:rsidRPr="005F78EB" w14:paraId="3E6E02EF" w14:textId="77777777">
        <w:trPr>
          <w:tblHeader/>
          <w:jc w:val="center"/>
        </w:trPr>
        <w:tc>
          <w:tcPr>
            <w:tcW w:w="1700" w:type="dxa"/>
            <w:shd w:val="clear" w:color="auto" w:fill="D9EAD3"/>
            <w:vAlign w:val="center"/>
          </w:tcPr>
          <w:p w14:paraId="18D00F9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1700" w:type="dxa"/>
            <w:shd w:val="clear" w:color="auto" w:fill="D9EAD3"/>
            <w:vAlign w:val="center"/>
          </w:tcPr>
          <w:p w14:paraId="00F1C4A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Rekomandimi</w:t>
            </w:r>
            <w:proofErr w:type="spellEnd"/>
          </w:p>
        </w:tc>
        <w:tc>
          <w:tcPr>
            <w:tcW w:w="1700" w:type="dxa"/>
            <w:shd w:val="clear" w:color="auto" w:fill="D9EAD3"/>
            <w:vAlign w:val="center"/>
          </w:tcPr>
          <w:p w14:paraId="561317F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Burimi</w:t>
            </w:r>
            <w:proofErr w:type="spellEnd"/>
          </w:p>
        </w:tc>
        <w:tc>
          <w:tcPr>
            <w:tcW w:w="1700" w:type="dxa"/>
            <w:shd w:val="clear" w:color="auto" w:fill="D9EAD3"/>
            <w:vAlign w:val="center"/>
          </w:tcPr>
          <w:p w14:paraId="358BF10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Vlerësimi</w:t>
            </w:r>
            <w:proofErr w:type="spellEnd"/>
          </w:p>
        </w:tc>
        <w:tc>
          <w:tcPr>
            <w:tcW w:w="1700" w:type="dxa"/>
            <w:shd w:val="clear" w:color="auto" w:fill="D9EAD3"/>
            <w:vAlign w:val="center"/>
          </w:tcPr>
          <w:p w14:paraId="54AB17C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Statusi</w:t>
            </w:r>
            <w:proofErr w:type="spellEnd"/>
          </w:p>
        </w:tc>
        <w:tc>
          <w:tcPr>
            <w:tcW w:w="1700" w:type="dxa"/>
            <w:shd w:val="clear" w:color="auto" w:fill="D9EAD3"/>
            <w:vAlign w:val="center"/>
          </w:tcPr>
          <w:p w14:paraId="42BBEC8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Reflektimi</w:t>
            </w:r>
            <w:proofErr w:type="spellEnd"/>
          </w:p>
        </w:tc>
      </w:tr>
      <w:tr w:rsidR="00082D00" w:rsidRPr="005F78EB" w14:paraId="5C4F4694" w14:textId="77777777">
        <w:trPr>
          <w:jc w:val="center"/>
        </w:trPr>
        <w:tc>
          <w:tcPr>
            <w:tcW w:w="1700" w:type="dxa"/>
            <w:vAlign w:val="center"/>
          </w:tcPr>
          <w:p w14:paraId="1D73696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14:paraId="6F9EB74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00" w:type="dxa"/>
            <w:vAlign w:val="center"/>
          </w:tcPr>
          <w:p w14:paraId="36EA277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00" w:type="dxa"/>
            <w:vAlign w:val="center"/>
          </w:tcPr>
          <w:p w14:paraId="4FF8BFB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00" w:type="dxa"/>
            <w:vAlign w:val="center"/>
          </w:tcPr>
          <w:p w14:paraId="14DEE3B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Pranuar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Pjesërisht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Nuk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pranohet</w:t>
            </w:r>
            <w:proofErr w:type="spellEnd"/>
          </w:p>
        </w:tc>
        <w:tc>
          <w:tcPr>
            <w:tcW w:w="1700" w:type="dxa"/>
            <w:vAlign w:val="center"/>
          </w:tcPr>
          <w:p w14:paraId="45D3757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68537381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17D9F3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XV. RAPORTI PËRFUNDIMTAR DHE PUBLIKIMI</w:t>
      </w:r>
    </w:p>
    <w:p w14:paraId="301120E9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përmbledhjen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dokumentin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1C28581F" w14:textId="77777777" w:rsidR="00082D00" w:rsidRPr="00C86859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C86859">
        <w:rPr>
          <w:rFonts w:ascii="Times New Roman" w:hAnsi="Times New Roman" w:cs="Times New Roman"/>
          <w:sz w:val="24"/>
          <w:szCs w:val="24"/>
          <w:lang w:val="fr-FR"/>
        </w:rPr>
        <w:t>njoftimin</w:t>
      </w:r>
      <w:proofErr w:type="spellEnd"/>
      <w:proofErr w:type="gram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C86859">
        <w:rPr>
          <w:rFonts w:ascii="Times New Roman" w:hAnsi="Times New Roman" w:cs="Times New Roman"/>
          <w:sz w:val="24"/>
          <w:szCs w:val="24"/>
          <w:lang w:val="fr-FR"/>
        </w:rPr>
        <w:t>afatet</w:t>
      </w:r>
      <w:proofErr w:type="spell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86859">
        <w:rPr>
          <w:rFonts w:ascii="Times New Roman" w:hAnsi="Times New Roman" w:cs="Times New Roman"/>
          <w:sz w:val="24"/>
          <w:szCs w:val="24"/>
          <w:lang w:val="fr-FR"/>
        </w:rPr>
        <w:t>dhe</w:t>
      </w:r>
      <w:proofErr w:type="spell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86859">
        <w:rPr>
          <w:rFonts w:ascii="Times New Roman" w:hAnsi="Times New Roman" w:cs="Times New Roman"/>
          <w:sz w:val="24"/>
          <w:szCs w:val="24"/>
          <w:lang w:val="fr-FR"/>
        </w:rPr>
        <w:t>metodat</w:t>
      </w:r>
      <w:proofErr w:type="spell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e </w:t>
      </w:r>
      <w:proofErr w:type="spellStart"/>
      <w:proofErr w:type="gramStart"/>
      <w:r w:rsidRPr="00C86859">
        <w:rPr>
          <w:rFonts w:ascii="Times New Roman" w:hAnsi="Times New Roman" w:cs="Times New Roman"/>
          <w:sz w:val="24"/>
          <w:szCs w:val="24"/>
          <w:lang w:val="fr-FR"/>
        </w:rPr>
        <w:t>përdorura</w:t>
      </w:r>
      <w:proofErr w:type="spellEnd"/>
      <w:r w:rsidRPr="00C86859">
        <w:rPr>
          <w:rFonts w:ascii="Times New Roman" w:hAnsi="Times New Roman" w:cs="Times New Roman"/>
          <w:sz w:val="24"/>
          <w:szCs w:val="24"/>
          <w:lang w:val="fr-FR"/>
        </w:rPr>
        <w:t>;</w:t>
      </w:r>
      <w:proofErr w:type="gramEnd"/>
    </w:p>
    <w:p w14:paraId="52C9700F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aktivitetet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23, 27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14DCBE47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grupet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përfshira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dhënat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mbi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pjesëmarrjen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737C6090" w14:textId="77777777" w:rsidR="00082D00" w:rsidRPr="00C86859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C86859">
        <w:rPr>
          <w:rFonts w:ascii="Times New Roman" w:hAnsi="Times New Roman" w:cs="Times New Roman"/>
          <w:sz w:val="24"/>
          <w:szCs w:val="24"/>
          <w:lang w:val="fr-FR"/>
        </w:rPr>
        <w:t>komentet</w:t>
      </w:r>
      <w:proofErr w:type="spellEnd"/>
      <w:proofErr w:type="gram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86859">
        <w:rPr>
          <w:rFonts w:ascii="Times New Roman" w:hAnsi="Times New Roman" w:cs="Times New Roman"/>
          <w:sz w:val="24"/>
          <w:szCs w:val="24"/>
          <w:lang w:val="fr-FR"/>
        </w:rPr>
        <w:t>dhe</w:t>
      </w:r>
      <w:proofErr w:type="spell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86859">
        <w:rPr>
          <w:rFonts w:ascii="Times New Roman" w:hAnsi="Times New Roman" w:cs="Times New Roman"/>
          <w:sz w:val="24"/>
          <w:szCs w:val="24"/>
          <w:lang w:val="fr-FR"/>
        </w:rPr>
        <w:t>rekomandimet</w:t>
      </w:r>
      <w:proofErr w:type="spell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e </w:t>
      </w:r>
      <w:proofErr w:type="gramStart"/>
      <w:r w:rsidRPr="00C86859">
        <w:rPr>
          <w:rFonts w:ascii="Times New Roman" w:hAnsi="Times New Roman" w:cs="Times New Roman"/>
          <w:sz w:val="24"/>
          <w:szCs w:val="24"/>
          <w:lang w:val="fr-FR"/>
        </w:rPr>
        <w:t>marra;</w:t>
      </w:r>
      <w:proofErr w:type="gramEnd"/>
    </w:p>
    <w:p w14:paraId="05916C0D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analizën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statusin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rekomandimeve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;</w:t>
      </w:r>
    </w:p>
    <w:p w14:paraId="36EAEC64" w14:textId="77777777" w:rsidR="00082D00" w:rsidRPr="00C86859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C86859">
        <w:rPr>
          <w:rFonts w:ascii="Times New Roman" w:hAnsi="Times New Roman" w:cs="Times New Roman"/>
          <w:sz w:val="24"/>
          <w:szCs w:val="24"/>
          <w:lang w:val="fr-FR"/>
        </w:rPr>
        <w:t>matricën</w:t>
      </w:r>
      <w:proofErr w:type="spellEnd"/>
      <w:proofErr w:type="gram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“Ju </w:t>
      </w:r>
      <w:proofErr w:type="spellStart"/>
      <w:r w:rsidRPr="00C86859">
        <w:rPr>
          <w:rFonts w:ascii="Times New Roman" w:hAnsi="Times New Roman" w:cs="Times New Roman"/>
          <w:sz w:val="24"/>
          <w:szCs w:val="24"/>
          <w:lang w:val="fr-FR"/>
        </w:rPr>
        <w:t>thatë</w:t>
      </w:r>
      <w:proofErr w:type="spellEnd"/>
      <w:r w:rsidRPr="00C86859">
        <w:rPr>
          <w:rFonts w:ascii="Times New Roman" w:hAnsi="Times New Roman" w:cs="Times New Roman"/>
          <w:sz w:val="24"/>
          <w:szCs w:val="24"/>
          <w:lang w:val="fr-FR"/>
        </w:rPr>
        <w:t xml:space="preserve"> - Ne </w:t>
      </w:r>
      <w:proofErr w:type="spellStart"/>
      <w:r w:rsidRPr="00C86859">
        <w:rPr>
          <w:rFonts w:ascii="Times New Roman" w:hAnsi="Times New Roman" w:cs="Times New Roman"/>
          <w:sz w:val="24"/>
          <w:szCs w:val="24"/>
          <w:lang w:val="fr-FR"/>
        </w:rPr>
        <w:t>bëmë</w:t>
      </w:r>
      <w:proofErr w:type="spellEnd"/>
      <w:proofErr w:type="gramStart"/>
      <w:r w:rsidRPr="00C86859">
        <w:rPr>
          <w:rFonts w:ascii="Times New Roman" w:hAnsi="Times New Roman" w:cs="Times New Roman"/>
          <w:sz w:val="24"/>
          <w:szCs w:val="24"/>
          <w:lang w:val="fr-FR"/>
        </w:rPr>
        <w:t>”;</w:t>
      </w:r>
      <w:proofErr w:type="gramEnd"/>
    </w:p>
    <w:p w14:paraId="6D7B7E9C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ndryshimet e reflektuara në Projekt-Plan;</w:t>
      </w:r>
    </w:p>
    <w:p w14:paraId="35B50F0C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mjetet CEJ të përdorura/testuara në këtë proces dhe vlerësimin e tyre;</w:t>
      </w:r>
    </w:p>
    <w:p w14:paraId="7E0F1A3E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hapat e mëtejshëm dhe përgjegjësitë për zbatim.</w:t>
      </w:r>
    </w:p>
    <w:p w14:paraId="246EC964" w14:textId="77777777" w:rsidR="00082D00" w:rsidRPr="000672D5" w:rsidRDefault="00582689">
      <w:pPr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Raporti dhe përmbledhja e rezultateve parashikohet të publikohen deri më 10 tetor 2026 në kanalet zyrtare të Bashkisë.</w:t>
      </w:r>
    </w:p>
    <w:p w14:paraId="4930C763" w14:textId="77777777" w:rsidR="00082D00" w:rsidRPr="000672D5" w:rsidRDefault="00582689">
      <w:pPr>
        <w:pStyle w:val="Heading1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lastRenderedPageBreak/>
        <w:t>XVI. ZBATIMI I REZULTATEVE / ANGAZHIMEVE</w:t>
      </w:r>
    </w:p>
    <w:p w14:paraId="6F5DF46F" w14:textId="12469263" w:rsidR="00082D00" w:rsidRPr="000672D5" w:rsidRDefault="00582689">
      <w:pPr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Rekomandimet e pranuara do të reflektohen, sipas rastit, në Projekt-Plan, aktivitetet zbatuese, fushatat e ndërgjegjësimit, modelet pilot, partneritetet lokale dhe proceset e monitorimit e raportimit. Për çdo angazhim do të përcaktohet struktura përgjegjëse dhe mënyra e ndjekjes</w:t>
      </w:r>
      <w:r w:rsidR="00D84281">
        <w:rPr>
          <w:rFonts w:ascii="Times New Roman" w:hAnsi="Times New Roman" w:cs="Times New Roman"/>
          <w:sz w:val="24"/>
          <w:szCs w:val="24"/>
          <w:lang w:val="nl-NL"/>
        </w:rPr>
        <w:t xml:space="preserve"> dhe per indikatoret e performances nga identifikimi deri tek vleresimi.</w:t>
      </w:r>
    </w:p>
    <w:p w14:paraId="02772D81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XVII. TREGUESIT E CILËSISË SË KONSULTIMIT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96"/>
        <w:gridCol w:w="5094"/>
      </w:tblGrid>
      <w:tr w:rsidR="00082D00" w:rsidRPr="005F78EB" w14:paraId="2795F169" w14:textId="77777777">
        <w:trPr>
          <w:tblHeader/>
          <w:jc w:val="center"/>
        </w:trPr>
        <w:tc>
          <w:tcPr>
            <w:tcW w:w="5100" w:type="dxa"/>
            <w:shd w:val="clear" w:color="auto" w:fill="D9EAD3"/>
            <w:vAlign w:val="center"/>
          </w:tcPr>
          <w:p w14:paraId="311965F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Treguesi</w:t>
            </w:r>
            <w:proofErr w:type="spellEnd"/>
          </w:p>
        </w:tc>
        <w:tc>
          <w:tcPr>
            <w:tcW w:w="5100" w:type="dxa"/>
            <w:shd w:val="clear" w:color="auto" w:fill="D9EAD3"/>
            <w:vAlign w:val="center"/>
          </w:tcPr>
          <w:p w14:paraId="366A504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Mënyra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matjes</w:t>
            </w:r>
            <w:proofErr w:type="spellEnd"/>
          </w:p>
        </w:tc>
      </w:tr>
      <w:tr w:rsidR="00082D00" w:rsidRPr="005F78EB" w14:paraId="32C158FF" w14:textId="77777777">
        <w:trPr>
          <w:jc w:val="center"/>
        </w:trPr>
        <w:tc>
          <w:tcPr>
            <w:tcW w:w="5100" w:type="dxa"/>
            <w:vAlign w:val="center"/>
          </w:tcPr>
          <w:p w14:paraId="3E5AFF2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Numri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total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pjesëmarrësve</w:t>
            </w:r>
            <w:proofErr w:type="spellEnd"/>
          </w:p>
        </w:tc>
        <w:tc>
          <w:tcPr>
            <w:tcW w:w="5100" w:type="dxa"/>
            <w:vAlign w:val="center"/>
          </w:tcPr>
          <w:p w14:paraId="43FBED0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Listat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pjesëmarrjes</w:t>
            </w:r>
            <w:proofErr w:type="spellEnd"/>
          </w:p>
        </w:tc>
      </w:tr>
      <w:tr w:rsidR="00082D00" w:rsidRPr="005F78EB" w14:paraId="19C37B07" w14:textId="77777777">
        <w:trPr>
          <w:jc w:val="center"/>
        </w:trPr>
        <w:tc>
          <w:tcPr>
            <w:tcW w:w="5100" w:type="dxa"/>
            <w:vAlign w:val="center"/>
          </w:tcPr>
          <w:p w14:paraId="3E80099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Përfaqësimi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gjinor</w:t>
            </w:r>
            <w:proofErr w:type="spellEnd"/>
          </w:p>
        </w:tc>
        <w:tc>
          <w:tcPr>
            <w:tcW w:w="5100" w:type="dxa"/>
            <w:vAlign w:val="center"/>
          </w:tcPr>
          <w:p w14:paraId="50FD200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Numër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/%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sipas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dhënave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disponueshme</w:t>
            </w:r>
            <w:proofErr w:type="spellEnd"/>
          </w:p>
        </w:tc>
      </w:tr>
      <w:tr w:rsidR="00082D00" w:rsidRPr="005F78EB" w14:paraId="3B0751B2" w14:textId="77777777">
        <w:trPr>
          <w:jc w:val="center"/>
        </w:trPr>
        <w:tc>
          <w:tcPr>
            <w:tcW w:w="5100" w:type="dxa"/>
            <w:vAlign w:val="center"/>
          </w:tcPr>
          <w:p w14:paraId="7B53690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rinjve</w:t>
            </w:r>
            <w:proofErr w:type="spellEnd"/>
          </w:p>
        </w:tc>
        <w:tc>
          <w:tcPr>
            <w:tcW w:w="5100" w:type="dxa"/>
            <w:vAlign w:val="center"/>
          </w:tcPr>
          <w:p w14:paraId="49F0EED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Numër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/%</w:t>
            </w:r>
          </w:p>
        </w:tc>
      </w:tr>
      <w:tr w:rsidR="00082D00" w:rsidRPr="005F78EB" w14:paraId="702B2085" w14:textId="77777777">
        <w:trPr>
          <w:jc w:val="center"/>
        </w:trPr>
        <w:tc>
          <w:tcPr>
            <w:tcW w:w="5100" w:type="dxa"/>
            <w:vAlign w:val="center"/>
          </w:tcPr>
          <w:p w14:paraId="22D5FE3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Përfaqësimi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OSHC-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biznesit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institucioneve</w:t>
            </w:r>
            <w:proofErr w:type="spellEnd"/>
          </w:p>
        </w:tc>
        <w:tc>
          <w:tcPr>
            <w:tcW w:w="5100" w:type="dxa"/>
            <w:vAlign w:val="center"/>
          </w:tcPr>
          <w:p w14:paraId="06867B0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Numri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organizatave</w:t>
            </w:r>
            <w:proofErr w:type="spellEnd"/>
          </w:p>
        </w:tc>
      </w:tr>
      <w:tr w:rsidR="00082D00" w:rsidRPr="005F78EB" w14:paraId="70115EEB" w14:textId="77777777">
        <w:trPr>
          <w:jc w:val="center"/>
        </w:trPr>
        <w:tc>
          <w:tcPr>
            <w:tcW w:w="5100" w:type="dxa"/>
            <w:vAlign w:val="center"/>
          </w:tcPr>
          <w:p w14:paraId="418B921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Numri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rekomandimeve</w:t>
            </w:r>
            <w:proofErr w:type="spellEnd"/>
          </w:p>
        </w:tc>
        <w:tc>
          <w:tcPr>
            <w:tcW w:w="5100" w:type="dxa"/>
            <w:vAlign w:val="center"/>
          </w:tcPr>
          <w:p w14:paraId="22714FD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Takime +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formularë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+ email</w:t>
            </w:r>
          </w:p>
        </w:tc>
      </w:tr>
      <w:tr w:rsidR="00082D00" w:rsidRPr="005F78EB" w14:paraId="456ED4E2" w14:textId="77777777">
        <w:trPr>
          <w:jc w:val="center"/>
        </w:trPr>
        <w:tc>
          <w:tcPr>
            <w:tcW w:w="5100" w:type="dxa"/>
            <w:vAlign w:val="center"/>
          </w:tcPr>
          <w:p w14:paraId="65735FD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Statusi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rekomandimeve</w:t>
            </w:r>
            <w:proofErr w:type="spellEnd"/>
          </w:p>
        </w:tc>
        <w:tc>
          <w:tcPr>
            <w:tcW w:w="5100" w:type="dxa"/>
            <w:vAlign w:val="center"/>
          </w:tcPr>
          <w:p w14:paraId="162FDE4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Pranuar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pjesërisht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pranohet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arsyetim</w:t>
            </w:r>
            <w:proofErr w:type="spellEnd"/>
          </w:p>
        </w:tc>
      </w:tr>
      <w:tr w:rsidR="00082D00" w:rsidRPr="005F78EB" w14:paraId="716838A7" w14:textId="77777777">
        <w:trPr>
          <w:jc w:val="center"/>
        </w:trPr>
        <w:tc>
          <w:tcPr>
            <w:tcW w:w="5100" w:type="dxa"/>
            <w:vAlign w:val="center"/>
          </w:tcPr>
          <w:p w14:paraId="47E9B77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Shkalla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reflektimit</w:t>
            </w:r>
            <w:proofErr w:type="spellEnd"/>
          </w:p>
        </w:tc>
        <w:tc>
          <w:tcPr>
            <w:tcW w:w="5100" w:type="dxa"/>
            <w:vAlign w:val="center"/>
          </w:tcPr>
          <w:p w14:paraId="6C2F65F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Përqindja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reflektuara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plotësisht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pjesërisht</w:t>
            </w:r>
            <w:proofErr w:type="spellEnd"/>
          </w:p>
        </w:tc>
      </w:tr>
      <w:tr w:rsidR="00082D00" w:rsidRPr="000672D5" w14:paraId="7BE38A7D" w14:textId="77777777">
        <w:trPr>
          <w:jc w:val="center"/>
        </w:trPr>
        <w:tc>
          <w:tcPr>
            <w:tcW w:w="5100" w:type="dxa"/>
            <w:vAlign w:val="center"/>
          </w:tcPr>
          <w:p w14:paraId="4652633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Kthimi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përgjigjes</w:t>
            </w:r>
            <w:proofErr w:type="spellEnd"/>
          </w:p>
        </w:tc>
        <w:tc>
          <w:tcPr>
            <w:tcW w:w="5100" w:type="dxa"/>
            <w:vAlign w:val="center"/>
          </w:tcPr>
          <w:p w14:paraId="61B51B41" w14:textId="77777777" w:rsidR="00082D00" w:rsidRPr="00C86859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Publikimi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raportit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“Ju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thatë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- Ne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bëmë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”</w:t>
            </w:r>
          </w:p>
        </w:tc>
      </w:tr>
      <w:tr w:rsidR="00082D00" w:rsidRPr="005F78EB" w14:paraId="7DAA6D43" w14:textId="77777777">
        <w:trPr>
          <w:jc w:val="center"/>
        </w:trPr>
        <w:tc>
          <w:tcPr>
            <w:tcW w:w="5100" w:type="dxa"/>
            <w:vAlign w:val="center"/>
          </w:tcPr>
          <w:p w14:paraId="6344E39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Vlerësimi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pjesëmarrësve</w:t>
            </w:r>
            <w:proofErr w:type="spellEnd"/>
          </w:p>
        </w:tc>
        <w:tc>
          <w:tcPr>
            <w:tcW w:w="5100" w:type="dxa"/>
            <w:vAlign w:val="center"/>
          </w:tcPr>
          <w:p w14:paraId="64DC976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Pyetësor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shkurtër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feedback-u</w:t>
            </w:r>
          </w:p>
        </w:tc>
      </w:tr>
      <w:tr w:rsidR="00082D00" w:rsidRPr="005F78EB" w14:paraId="7B2B0B1B" w14:textId="77777777">
        <w:trPr>
          <w:jc w:val="center"/>
        </w:trPr>
        <w:tc>
          <w:tcPr>
            <w:tcW w:w="5100" w:type="dxa"/>
            <w:vAlign w:val="center"/>
          </w:tcPr>
          <w:p w14:paraId="0E2EB1C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Përdorshmëria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PP</w:t>
            </w:r>
          </w:p>
        </w:tc>
        <w:tc>
          <w:tcPr>
            <w:tcW w:w="5100" w:type="dxa"/>
            <w:vAlign w:val="center"/>
          </w:tcPr>
          <w:p w14:paraId="306704A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Vlerësim pas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integrim</w:t>
            </w:r>
            <w:proofErr w:type="spellEnd"/>
          </w:p>
        </w:tc>
      </w:tr>
    </w:tbl>
    <w:p w14:paraId="3D55F5BB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C0E891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XVIII. REZULTATET E PRITSHME</w:t>
      </w:r>
    </w:p>
    <w:p w14:paraId="74A6D026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strukturuar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transparent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gjithëpërfshirës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3E8C3AF7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targetuar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me OGP Local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Këshillin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Vendor Rinor.</w:t>
      </w:r>
    </w:p>
    <w:p w14:paraId="24BEE4A2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Rekomandime konkrete dhe të dokumentuara për Projekt-Planin.</w:t>
      </w:r>
    </w:p>
    <w:p w14:paraId="4A55D898" w14:textId="77777777" w:rsidR="00082D00" w:rsidRPr="000672D5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Kthim përgjigjeje dhe arsyetim për trajtimin e rekomandimeve.</w:t>
      </w:r>
    </w:p>
    <w:p w14:paraId="5A630C78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Reflektim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rekomandimeve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pranueshme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24E23BDA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Raport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përfundimtar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matricë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publike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“Ju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thatë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- Ne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bëmë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”.</w:t>
      </w:r>
    </w:p>
    <w:p w14:paraId="161ECF06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Testim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dokumentuar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PP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përshtaten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këtij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.</w:t>
      </w:r>
    </w:p>
    <w:p w14:paraId="36F8CED4" w14:textId="77777777" w:rsidR="00082D00" w:rsidRPr="005F78EB" w:rsidRDefault="00582689">
      <w:pPr>
        <w:pStyle w:val="ListBullet"/>
        <w:spacing w:after="40"/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Identifikim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mjeteve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që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mund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institucionalizohen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ardhshme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Bashkisë.</w:t>
      </w:r>
    </w:p>
    <w:p w14:paraId="022376F5" w14:textId="77777777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br w:type="page"/>
      </w:r>
    </w:p>
    <w:p w14:paraId="2597439C" w14:textId="3DCCC2C0" w:rsidR="00082D00" w:rsidRPr="000672D5" w:rsidRDefault="00582689">
      <w:pPr>
        <w:pStyle w:val="Heading1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lastRenderedPageBreak/>
        <w:t>ANEKSI 1 - AGJENDA E EVENTIT LOKAL</w:t>
      </w:r>
      <w:r w:rsidR="00C86859" w:rsidRPr="000672D5">
        <w:rPr>
          <w:rFonts w:ascii="Times New Roman" w:hAnsi="Times New Roman" w:cs="Times New Roman"/>
          <w:sz w:val="24"/>
          <w:szCs w:val="24"/>
          <w:lang w:val="nl-NL"/>
        </w:rPr>
        <w:t xml:space="preserve"> ME AKTORET LOKALE</w:t>
      </w:r>
      <w:r w:rsidRPr="000672D5">
        <w:rPr>
          <w:rFonts w:ascii="Times New Roman" w:hAnsi="Times New Roman" w:cs="Times New Roman"/>
          <w:sz w:val="24"/>
          <w:szCs w:val="24"/>
          <w:lang w:val="nl-NL"/>
        </w:rPr>
        <w:t>, 23 SHTATOR 2026</w:t>
      </w:r>
    </w:p>
    <w:p w14:paraId="144AF982" w14:textId="386A8D26" w:rsidR="00C86859" w:rsidRPr="000672D5" w:rsidRDefault="00582689">
      <w:pPr>
        <w:jc w:val="center"/>
        <w:rPr>
          <w:rFonts w:ascii="Times New Roman" w:hAnsi="Times New Roman" w:cs="Times New Roman"/>
          <w:b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b/>
          <w:sz w:val="24"/>
          <w:szCs w:val="24"/>
          <w:lang w:val="nl-NL"/>
        </w:rPr>
        <w:t xml:space="preserve">Prezantimi dhe Testimi i </w:t>
      </w:r>
      <w:r w:rsidR="00C86859" w:rsidRPr="000672D5">
        <w:rPr>
          <w:rFonts w:ascii="Times New Roman" w:hAnsi="Times New Roman" w:cs="Times New Roman"/>
          <w:b/>
          <w:sz w:val="24"/>
          <w:szCs w:val="24"/>
          <w:lang w:val="nl-NL"/>
        </w:rPr>
        <w:t xml:space="preserve">Paketes se Mjeteve të Pjesëmarrjes Publike (PP) te krijuar ne bashkepunim me Bashkine e Elbasanit ne kuader të projekti Konvergjenca e Drejtesise Mjedisore dhe Klimatike (CEJ Convergence) </w:t>
      </w:r>
    </w:p>
    <w:p w14:paraId="4BEC073C" w14:textId="708B13C6" w:rsidR="00C86859" w:rsidRDefault="00C868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mbeshtetur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AFD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implementuar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Expertise France</w:t>
      </w:r>
      <w:r w:rsidRPr="00C868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2689" w:rsidRPr="00C868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70990C4" w14:textId="58A4A61F" w:rsidR="00082D00" w:rsidRDefault="00C868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Shtator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2026, </w:t>
      </w:r>
      <w:r w:rsidR="00582689" w:rsidRPr="00C86859">
        <w:rPr>
          <w:rFonts w:ascii="Times New Roman" w:hAnsi="Times New Roman" w:cs="Times New Roman"/>
          <w:b/>
          <w:sz w:val="24"/>
          <w:szCs w:val="24"/>
        </w:rPr>
        <w:t>Elbasan</w:t>
      </w:r>
    </w:p>
    <w:p w14:paraId="3F85E66D" w14:textId="516D1568" w:rsidR="00223834" w:rsidRPr="00C86859" w:rsidRDefault="000B66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10" w:history="1">
        <w:proofErr w:type="spellStart"/>
        <w:r w:rsidRPr="000B6690">
          <w:rPr>
            <w:rStyle w:val="Hyperlink"/>
            <w:rFonts w:ascii="Times New Roman" w:hAnsi="Times New Roman" w:cs="Times New Roman"/>
            <w:b/>
            <w:sz w:val="24"/>
            <w:szCs w:val="24"/>
          </w:rPr>
          <w:t>Mjetet</w:t>
        </w:r>
        <w:proofErr w:type="spellEnd"/>
        <w:r w:rsidRPr="000B6690">
          <w:rPr>
            <w:rStyle w:val="Hyperlink"/>
            <w:rFonts w:ascii="Times New Roman" w:hAnsi="Times New Roman" w:cs="Times New Roman"/>
            <w:b/>
            <w:sz w:val="24"/>
            <w:szCs w:val="24"/>
          </w:rPr>
          <w:t xml:space="preserve"> e </w:t>
        </w:r>
        <w:proofErr w:type="spellStart"/>
        <w:r w:rsidRPr="000B6690">
          <w:rPr>
            <w:rStyle w:val="Hyperlink"/>
            <w:rFonts w:ascii="Times New Roman" w:hAnsi="Times New Roman" w:cs="Times New Roman"/>
            <w:b/>
            <w:sz w:val="24"/>
            <w:szCs w:val="24"/>
          </w:rPr>
          <w:t>Pjesëmarrjes</w:t>
        </w:r>
        <w:proofErr w:type="spellEnd"/>
        <w:r w:rsidRPr="000B6690">
          <w:rPr>
            <w:rStyle w:val="Hyperlink"/>
            <w:rFonts w:ascii="Times New Roman" w:hAnsi="Times New Roman" w:cs="Times New Roman"/>
            <w:b/>
            <w:sz w:val="24"/>
            <w:szCs w:val="24"/>
          </w:rPr>
          <w:t xml:space="preserve"> </w:t>
        </w:r>
        <w:proofErr w:type="spellStart"/>
        <w:r w:rsidRPr="000B6690">
          <w:rPr>
            <w:rStyle w:val="Hyperlink"/>
            <w:rFonts w:ascii="Times New Roman" w:hAnsi="Times New Roman" w:cs="Times New Roman"/>
            <w:b/>
            <w:sz w:val="24"/>
            <w:szCs w:val="24"/>
          </w:rPr>
          <w:t>Publike</w:t>
        </w:r>
        <w:proofErr w:type="spellEnd"/>
        <w:r w:rsidRPr="000B6690">
          <w:rPr>
            <w:rStyle w:val="Hyperlink"/>
            <w:rFonts w:ascii="Times New Roman" w:hAnsi="Times New Roman" w:cs="Times New Roman"/>
            <w:b/>
            <w:sz w:val="24"/>
            <w:szCs w:val="24"/>
          </w:rPr>
          <w:t xml:space="preserve"> – Bashkia Elbasan</w:t>
        </w:r>
      </w:hyperlink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19"/>
        <w:gridCol w:w="8571"/>
      </w:tblGrid>
      <w:tr w:rsidR="00082D00" w:rsidRPr="005F78EB" w14:paraId="137A4591" w14:textId="77777777" w:rsidTr="005F78EB">
        <w:trPr>
          <w:tblHeader/>
          <w:jc w:val="center"/>
        </w:trPr>
        <w:tc>
          <w:tcPr>
            <w:tcW w:w="1620" w:type="dxa"/>
            <w:shd w:val="clear" w:color="auto" w:fill="D9EAD3"/>
            <w:vAlign w:val="center"/>
          </w:tcPr>
          <w:p w14:paraId="0503789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8580" w:type="dxa"/>
            <w:shd w:val="clear" w:color="auto" w:fill="D9EAD3"/>
            <w:vAlign w:val="center"/>
          </w:tcPr>
          <w:p w14:paraId="7134D91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Aktiviteti</w:t>
            </w:r>
            <w:proofErr w:type="spellEnd"/>
          </w:p>
        </w:tc>
      </w:tr>
      <w:tr w:rsidR="00082D00" w:rsidRPr="005F78EB" w14:paraId="4124D2AA" w14:textId="77777777" w:rsidTr="005F78EB">
        <w:trPr>
          <w:jc w:val="center"/>
        </w:trPr>
        <w:tc>
          <w:tcPr>
            <w:tcW w:w="1620" w:type="dxa"/>
            <w:vAlign w:val="center"/>
          </w:tcPr>
          <w:p w14:paraId="54CB944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8580" w:type="dxa"/>
            <w:vAlign w:val="center"/>
          </w:tcPr>
          <w:p w14:paraId="2104685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Mirëseardhja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kafe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634903B9" w14:textId="77777777" w:rsidTr="005F78EB">
        <w:trPr>
          <w:jc w:val="center"/>
        </w:trPr>
        <w:tc>
          <w:tcPr>
            <w:tcW w:w="1620" w:type="dxa"/>
            <w:vAlign w:val="center"/>
          </w:tcPr>
          <w:p w14:paraId="3CB2888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10:30-11:30</w:t>
            </w:r>
          </w:p>
        </w:tc>
        <w:tc>
          <w:tcPr>
            <w:tcW w:w="8580" w:type="dxa"/>
            <w:vAlign w:val="center"/>
          </w:tcPr>
          <w:p w14:paraId="282D0C99" w14:textId="028D7C8E" w:rsidR="00082D00" w:rsidRPr="005F78EB" w:rsidRDefault="00C868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Hapja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zyrtare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Kryetari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Elbasan;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përshëndetje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Projekti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CEJ.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Prezantimi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paketës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së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pjesëmarrjes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publike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(PP),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mekanizmit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reagimeve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planifikimit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gjithëpërfshirës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Kontributet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ekspertëve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: – Carmen Bouley de Santiago: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prezantim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shembujve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krahasues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Franca, BE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rajoni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, duke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ilustruar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rastet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ku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pjesëmarrja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publike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ka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ndikuar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drejtësi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mjedisore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procese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ligjore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. – Ermelinda Mahmutaj: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prezantim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praktikave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konkrete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planifikimin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konsultimeve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gjithëpërfshirëse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përdorimin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PP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komunikim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efektiv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qytetarët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. – Bashkia Elbasan: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prezantim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përvojës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së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testimit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integrimit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mjeteve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PP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proceset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vendore</w:t>
            </w:r>
            <w:proofErr w:type="spellEnd"/>
            <w:r w:rsidRPr="00C868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3932C6F1" w14:textId="77777777" w:rsidTr="005F78EB">
        <w:trPr>
          <w:jc w:val="center"/>
        </w:trPr>
        <w:tc>
          <w:tcPr>
            <w:tcW w:w="1620" w:type="dxa"/>
            <w:vAlign w:val="center"/>
          </w:tcPr>
          <w:p w14:paraId="0320CE9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11:30-13:00</w:t>
            </w:r>
          </w:p>
        </w:tc>
        <w:tc>
          <w:tcPr>
            <w:tcW w:w="8580" w:type="dxa"/>
            <w:vAlign w:val="center"/>
          </w:tcPr>
          <w:p w14:paraId="1CA320E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Diskutime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hapura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interesit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komunikimi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qytetarët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mekanizmi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reagimeve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“Ju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thatë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Ne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bëmë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”; KPI;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aksesueshmëria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regjistrimi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elektronik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partneritetet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koordinimi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ndërdrejtorial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2102B90B" w14:textId="77777777" w:rsidTr="005F78EB">
        <w:trPr>
          <w:jc w:val="center"/>
        </w:trPr>
        <w:tc>
          <w:tcPr>
            <w:tcW w:w="1620" w:type="dxa"/>
            <w:vAlign w:val="center"/>
          </w:tcPr>
          <w:p w14:paraId="6C06E7C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8580" w:type="dxa"/>
            <w:vAlign w:val="center"/>
          </w:tcPr>
          <w:p w14:paraId="5FF6FAD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Përmbyllja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ardhshëm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82D00" w:rsidRPr="005F78EB" w14:paraId="518CBFFF" w14:textId="77777777" w:rsidTr="005F78EB">
        <w:trPr>
          <w:jc w:val="center"/>
        </w:trPr>
        <w:tc>
          <w:tcPr>
            <w:tcW w:w="1620" w:type="dxa"/>
            <w:vAlign w:val="center"/>
          </w:tcPr>
          <w:p w14:paraId="00819CC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</w:tc>
        <w:tc>
          <w:tcPr>
            <w:tcW w:w="8580" w:type="dxa"/>
            <w:vAlign w:val="center"/>
          </w:tcPr>
          <w:p w14:paraId="076890E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Dreka.</w:t>
            </w:r>
          </w:p>
        </w:tc>
      </w:tr>
    </w:tbl>
    <w:p w14:paraId="1FAE6E32" w14:textId="0C9282FA" w:rsidR="00082D00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B761AC" w14:textId="77777777" w:rsidR="009948F4" w:rsidRPr="005F78EB" w:rsidRDefault="009948F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C63A27" w14:textId="77777777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Shënim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: 23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është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eventi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lokal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prezantimin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testimin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paketës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PP. Ai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nuk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zëvendëson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periudhën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Projekt-Planit,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cila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vijon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deri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2CB1904F" w14:textId="77777777" w:rsidR="00082D00" w:rsidRPr="005F78EB" w:rsidRDefault="00082D00">
      <w:pPr>
        <w:rPr>
          <w:rFonts w:ascii="Times New Roman" w:hAnsi="Times New Roman" w:cs="Times New Roman"/>
          <w:sz w:val="24"/>
          <w:szCs w:val="24"/>
        </w:rPr>
        <w:sectPr w:rsidR="00082D00" w:rsidRPr="005F78EB">
          <w:headerReference w:type="default" r:id="rId11"/>
          <w:footerReference w:type="default" r:id="rId12"/>
          <w:pgSz w:w="12240" w:h="15840"/>
          <w:pgMar w:top="907" w:right="1020" w:bottom="907" w:left="1020" w:header="720" w:footer="720" w:gutter="0"/>
          <w:cols w:space="720"/>
          <w:docGrid w:linePitch="360"/>
        </w:sectPr>
      </w:pPr>
    </w:p>
    <w:p w14:paraId="32F9EBA3" w14:textId="78242463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lastRenderedPageBreak/>
        <w:t xml:space="preserve">ANEKSI 2 - KONKRETIZIMI I PAKETËS SË MJETEVE PP TË </w:t>
      </w:r>
      <w:r w:rsidR="00C86859">
        <w:rPr>
          <w:rFonts w:ascii="Times New Roman" w:hAnsi="Times New Roman" w:cs="Times New Roman"/>
          <w:sz w:val="24"/>
          <w:szCs w:val="24"/>
        </w:rPr>
        <w:t xml:space="preserve">PROJEKTIT </w:t>
      </w:r>
      <w:r w:rsidRPr="005F78EB">
        <w:rPr>
          <w:rFonts w:ascii="Times New Roman" w:hAnsi="Times New Roman" w:cs="Times New Roman"/>
          <w:sz w:val="24"/>
          <w:szCs w:val="24"/>
        </w:rPr>
        <w:t>CEJ CONVERGENCE</w:t>
      </w:r>
    </w:p>
    <w:p w14:paraId="38D19AE4" w14:textId="64789CF8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Kjo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matricë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ruan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logjikën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dokumentit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bazë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859">
        <w:rPr>
          <w:rFonts w:ascii="Times New Roman" w:hAnsi="Times New Roman" w:cs="Times New Roman"/>
          <w:sz w:val="24"/>
          <w:szCs w:val="24"/>
        </w:rPr>
        <w:t>Projektit</w:t>
      </w:r>
      <w:proofErr w:type="spellEnd"/>
      <w:r w:rsidR="00C86859">
        <w:rPr>
          <w:rFonts w:ascii="Times New Roman" w:hAnsi="Times New Roman" w:cs="Times New Roman"/>
          <w:sz w:val="24"/>
          <w:szCs w:val="24"/>
        </w:rPr>
        <w:t xml:space="preserve"> </w:t>
      </w:r>
      <w:r w:rsidRPr="005F78EB">
        <w:rPr>
          <w:rFonts w:ascii="Times New Roman" w:hAnsi="Times New Roman" w:cs="Times New Roman"/>
          <w:sz w:val="24"/>
          <w:szCs w:val="24"/>
        </w:rPr>
        <w:t>CEJ</w:t>
      </w:r>
      <w:r w:rsidR="00C86859">
        <w:rPr>
          <w:rFonts w:ascii="Times New Roman" w:hAnsi="Times New Roman" w:cs="Times New Roman"/>
          <w:sz w:val="24"/>
          <w:szCs w:val="24"/>
        </w:rPr>
        <w:t xml:space="preserve"> Convergence</w:t>
      </w:r>
      <w:r w:rsidRPr="005F78E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propozuar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ku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propozohet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përdorimi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testimi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konkretizimi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Bashkia. “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Përdorim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shtesë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nuk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zëvendëson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procesin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testimit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propozuar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nga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CEJ; ai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tregon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vetëm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përdoret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praktikisht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edhe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konsultimin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Projekt-Planit.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73"/>
        <w:gridCol w:w="2793"/>
        <w:gridCol w:w="2748"/>
        <w:gridCol w:w="3946"/>
        <w:gridCol w:w="2096"/>
      </w:tblGrid>
      <w:tr w:rsidR="00082D00" w:rsidRPr="005F78EB" w14:paraId="5969C899" w14:textId="77777777" w:rsidTr="005F78EB">
        <w:trPr>
          <w:tblHeader/>
          <w:jc w:val="center"/>
        </w:trPr>
        <w:tc>
          <w:tcPr>
            <w:tcW w:w="2873" w:type="dxa"/>
            <w:shd w:val="clear" w:color="auto" w:fill="D9EAD3"/>
            <w:vAlign w:val="center"/>
          </w:tcPr>
          <w:p w14:paraId="5C2FEC0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Mjeti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CEJ</w:t>
            </w:r>
          </w:p>
        </w:tc>
        <w:tc>
          <w:tcPr>
            <w:tcW w:w="2873" w:type="dxa"/>
            <w:shd w:val="clear" w:color="auto" w:fill="D9EAD3"/>
            <w:vAlign w:val="center"/>
          </w:tcPr>
          <w:p w14:paraId="357EA22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Procesi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ku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propozohet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përdorimi</w:t>
            </w:r>
            <w:proofErr w:type="spellEnd"/>
          </w:p>
        </w:tc>
        <w:tc>
          <w:tcPr>
            <w:tcW w:w="2873" w:type="dxa"/>
            <w:shd w:val="clear" w:color="auto" w:fill="D9EAD3"/>
            <w:vAlign w:val="center"/>
          </w:tcPr>
          <w:p w14:paraId="561FBBA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Procesi/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koha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testimit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sipas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CEJ</w:t>
            </w:r>
          </w:p>
        </w:tc>
        <w:tc>
          <w:tcPr>
            <w:tcW w:w="4071" w:type="dxa"/>
            <w:shd w:val="clear" w:color="auto" w:fill="D9EAD3"/>
            <w:vAlign w:val="center"/>
          </w:tcPr>
          <w:p w14:paraId="1A6F282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Konkretizimi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këtë</w:t>
            </w:r>
            <w:proofErr w:type="spellEnd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Plan</w:t>
            </w:r>
          </w:p>
        </w:tc>
        <w:tc>
          <w:tcPr>
            <w:tcW w:w="1675" w:type="dxa"/>
            <w:shd w:val="clear" w:color="auto" w:fill="D9EAD3"/>
            <w:vAlign w:val="center"/>
          </w:tcPr>
          <w:p w14:paraId="356406E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Statusi</w:t>
            </w:r>
            <w:proofErr w:type="spellEnd"/>
          </w:p>
        </w:tc>
      </w:tr>
      <w:tr w:rsidR="00082D00" w:rsidRPr="005F78EB" w14:paraId="044CE018" w14:textId="77777777" w:rsidTr="005F78EB">
        <w:trPr>
          <w:jc w:val="center"/>
        </w:trPr>
        <w:tc>
          <w:tcPr>
            <w:tcW w:w="2873" w:type="dxa"/>
            <w:vAlign w:val="center"/>
          </w:tcPr>
          <w:p w14:paraId="4A41790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vjetor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</w:t>
            </w:r>
            <w:proofErr w:type="spellEnd"/>
          </w:p>
        </w:tc>
        <w:tc>
          <w:tcPr>
            <w:tcW w:w="2873" w:type="dxa"/>
            <w:vAlign w:val="center"/>
          </w:tcPr>
          <w:p w14:paraId="4CCC435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rregullta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</w:p>
        </w:tc>
        <w:tc>
          <w:tcPr>
            <w:tcW w:w="2873" w:type="dxa"/>
            <w:vAlign w:val="center"/>
          </w:tcPr>
          <w:p w14:paraId="5340B6A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Participatory Budgeting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Korrik-Shtator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74ACE2A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Referencë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planifikuese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kalendarin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raportohet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formal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5" w:type="dxa"/>
            <w:vAlign w:val="center"/>
          </w:tcPr>
          <w:p w14:paraId="2780691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mbështetës</w:t>
            </w:r>
            <w:proofErr w:type="spellEnd"/>
          </w:p>
        </w:tc>
      </w:tr>
      <w:tr w:rsidR="00082D00" w:rsidRPr="005F78EB" w14:paraId="6A339AB9" w14:textId="77777777" w:rsidTr="005F78EB">
        <w:trPr>
          <w:jc w:val="center"/>
        </w:trPr>
        <w:tc>
          <w:tcPr>
            <w:tcW w:w="2873" w:type="dxa"/>
            <w:vAlign w:val="center"/>
          </w:tcPr>
          <w:p w14:paraId="143D9D7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komunikimit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valë</w:t>
            </w:r>
            <w:proofErr w:type="spellEnd"/>
          </w:p>
        </w:tc>
        <w:tc>
          <w:tcPr>
            <w:tcW w:w="2873" w:type="dxa"/>
            <w:vAlign w:val="center"/>
          </w:tcPr>
          <w:p w14:paraId="1ACD855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Fushata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informimi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</w:t>
            </w:r>
            <w:proofErr w:type="spellEnd"/>
          </w:p>
        </w:tc>
        <w:tc>
          <w:tcPr>
            <w:tcW w:w="2873" w:type="dxa"/>
            <w:vAlign w:val="center"/>
          </w:tcPr>
          <w:p w14:paraId="59802DAB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EIA/VNM konsultime - Korrik-Shtator 2026</w:t>
            </w:r>
          </w:p>
        </w:tc>
        <w:tc>
          <w:tcPr>
            <w:tcW w:w="4071" w:type="dxa"/>
            <w:vAlign w:val="center"/>
          </w:tcPr>
          <w:p w14:paraId="2564F0A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valë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mobilizim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, feedback.</w:t>
            </w:r>
          </w:p>
        </w:tc>
        <w:tc>
          <w:tcPr>
            <w:tcW w:w="1675" w:type="dxa"/>
            <w:vAlign w:val="center"/>
          </w:tcPr>
          <w:p w14:paraId="2C7045D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shtesë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</w:p>
        </w:tc>
      </w:tr>
      <w:tr w:rsidR="00082D00" w:rsidRPr="005F78EB" w14:paraId="55AC7913" w14:textId="77777777" w:rsidTr="005F78EB">
        <w:trPr>
          <w:jc w:val="center"/>
        </w:trPr>
        <w:tc>
          <w:tcPr>
            <w:tcW w:w="2873" w:type="dxa"/>
            <w:vAlign w:val="center"/>
          </w:tcPr>
          <w:p w14:paraId="58C39AB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Model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Partneriteti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Memorandumi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Mirëkuptimit</w:t>
            </w:r>
            <w:proofErr w:type="spellEnd"/>
          </w:p>
        </w:tc>
        <w:tc>
          <w:tcPr>
            <w:tcW w:w="2873" w:type="dxa"/>
            <w:vAlign w:val="center"/>
          </w:tcPr>
          <w:p w14:paraId="6312A9A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Formalizimi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marrëveshjeve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lokalë</w:t>
            </w:r>
            <w:proofErr w:type="spellEnd"/>
          </w:p>
        </w:tc>
        <w:tc>
          <w:tcPr>
            <w:tcW w:w="2873" w:type="dxa"/>
            <w:vAlign w:val="center"/>
          </w:tcPr>
          <w:p w14:paraId="5E0369B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Elbasan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43FABF6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Mund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diskutohet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23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konsiderohet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zbatuar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pa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marrëveshje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konkrete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5" w:type="dxa"/>
            <w:vAlign w:val="center"/>
          </w:tcPr>
          <w:p w14:paraId="058EE32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diskutim</w:t>
            </w:r>
            <w:proofErr w:type="spellEnd"/>
          </w:p>
        </w:tc>
      </w:tr>
      <w:tr w:rsidR="00082D00" w:rsidRPr="005F78EB" w14:paraId="3EC81EA6" w14:textId="77777777" w:rsidTr="005F78EB">
        <w:trPr>
          <w:jc w:val="center"/>
        </w:trPr>
        <w:tc>
          <w:tcPr>
            <w:tcW w:w="2873" w:type="dxa"/>
            <w:vAlign w:val="center"/>
          </w:tcPr>
          <w:p w14:paraId="54ADB30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Shablloni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planifikuesit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konsultimit</w:t>
            </w:r>
            <w:proofErr w:type="spellEnd"/>
          </w:p>
        </w:tc>
        <w:tc>
          <w:tcPr>
            <w:tcW w:w="2873" w:type="dxa"/>
            <w:vAlign w:val="center"/>
          </w:tcPr>
          <w:p w14:paraId="26BB022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Organizimi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fazave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konsultimit</w:t>
            </w:r>
            <w:proofErr w:type="spellEnd"/>
          </w:p>
        </w:tc>
        <w:tc>
          <w:tcPr>
            <w:tcW w:w="2873" w:type="dxa"/>
            <w:vAlign w:val="center"/>
          </w:tcPr>
          <w:p w14:paraId="6F4EFC8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Participatory Budgeting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Korrik-Shtator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443B40EE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Përdoret për strukturimin e fazave, roleve dhe afateve të këtij procesi.</w:t>
            </w:r>
          </w:p>
        </w:tc>
        <w:tc>
          <w:tcPr>
            <w:tcW w:w="1675" w:type="dxa"/>
            <w:vAlign w:val="center"/>
          </w:tcPr>
          <w:p w14:paraId="3036BB9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shtesë</w:t>
            </w:r>
            <w:proofErr w:type="spellEnd"/>
          </w:p>
        </w:tc>
      </w:tr>
      <w:tr w:rsidR="00082D00" w:rsidRPr="005F78EB" w14:paraId="1BB0F968" w14:textId="77777777" w:rsidTr="005F78EB">
        <w:trPr>
          <w:jc w:val="center"/>
        </w:trPr>
        <w:tc>
          <w:tcPr>
            <w:tcW w:w="2873" w:type="dxa"/>
            <w:vAlign w:val="center"/>
          </w:tcPr>
          <w:p w14:paraId="1E4C8B0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Udhëzues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operativ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ndërdrejtorial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publike</w:t>
            </w:r>
            <w:proofErr w:type="spellEnd"/>
          </w:p>
        </w:tc>
        <w:tc>
          <w:tcPr>
            <w:tcW w:w="2873" w:type="dxa"/>
            <w:vAlign w:val="center"/>
          </w:tcPr>
          <w:p w14:paraId="797DE19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Koordinimi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ndërsektorial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brenda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Bashkisë</w:t>
            </w:r>
            <w:proofErr w:type="spellEnd"/>
          </w:p>
        </w:tc>
        <w:tc>
          <w:tcPr>
            <w:tcW w:w="2873" w:type="dxa"/>
            <w:vAlign w:val="center"/>
          </w:tcPr>
          <w:p w14:paraId="6D43F5C1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EIA/VNM konsultime - Korrik-Shtator 2026</w:t>
            </w:r>
          </w:p>
        </w:tc>
        <w:tc>
          <w:tcPr>
            <w:tcW w:w="4071" w:type="dxa"/>
            <w:vAlign w:val="center"/>
          </w:tcPr>
          <w:p w14:paraId="6337EB37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Përdoret si referencë për koordinimin e strukturave përgjegjëse.</w:t>
            </w:r>
          </w:p>
        </w:tc>
        <w:tc>
          <w:tcPr>
            <w:tcW w:w="1675" w:type="dxa"/>
            <w:vAlign w:val="center"/>
          </w:tcPr>
          <w:p w14:paraId="734791C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mbështetës</w:t>
            </w:r>
            <w:proofErr w:type="spellEnd"/>
          </w:p>
        </w:tc>
      </w:tr>
      <w:tr w:rsidR="00082D00" w:rsidRPr="005F78EB" w14:paraId="0CE80D3F" w14:textId="77777777" w:rsidTr="005F78EB">
        <w:trPr>
          <w:jc w:val="center"/>
        </w:trPr>
        <w:tc>
          <w:tcPr>
            <w:tcW w:w="2873" w:type="dxa"/>
            <w:vAlign w:val="center"/>
          </w:tcPr>
          <w:p w14:paraId="6F5CCA8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Formularë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shkruar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dixhitalë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shtypshëm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73" w:type="dxa"/>
            <w:vAlign w:val="center"/>
          </w:tcPr>
          <w:p w14:paraId="55D32670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Mbledhja e komenteve nga qytetarët</w:t>
            </w:r>
          </w:p>
        </w:tc>
        <w:tc>
          <w:tcPr>
            <w:tcW w:w="2873" w:type="dxa"/>
            <w:vAlign w:val="center"/>
          </w:tcPr>
          <w:p w14:paraId="20767EE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Elbasan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7CEFA3E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23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27/30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hapura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5" w:type="dxa"/>
            <w:vAlign w:val="center"/>
          </w:tcPr>
          <w:p w14:paraId="106EFCE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konkret</w:t>
            </w:r>
            <w:proofErr w:type="spellEnd"/>
          </w:p>
        </w:tc>
      </w:tr>
      <w:tr w:rsidR="00082D00" w:rsidRPr="005F78EB" w14:paraId="04C169E7" w14:textId="77777777" w:rsidTr="005F78EB">
        <w:trPr>
          <w:jc w:val="center"/>
        </w:trPr>
        <w:tc>
          <w:tcPr>
            <w:tcW w:w="2873" w:type="dxa"/>
            <w:vAlign w:val="center"/>
          </w:tcPr>
          <w:p w14:paraId="3D50E4A2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Shënim shpjegues për regjistrin elektronik</w:t>
            </w:r>
          </w:p>
        </w:tc>
        <w:tc>
          <w:tcPr>
            <w:tcW w:w="2873" w:type="dxa"/>
            <w:vAlign w:val="center"/>
          </w:tcPr>
          <w:p w14:paraId="635FDDE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Regjistrimi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njoftimeve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konsultimeve</w:t>
            </w:r>
            <w:proofErr w:type="spellEnd"/>
          </w:p>
        </w:tc>
        <w:tc>
          <w:tcPr>
            <w:tcW w:w="2873" w:type="dxa"/>
            <w:vAlign w:val="center"/>
          </w:tcPr>
          <w:p w14:paraId="6FD1234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Participatory Budgeting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Korrik-Shtator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45439A16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Përdoret si referencë për dokumentimin/publikimin elektronik të procesit.</w:t>
            </w:r>
          </w:p>
        </w:tc>
        <w:tc>
          <w:tcPr>
            <w:tcW w:w="1675" w:type="dxa"/>
            <w:vAlign w:val="center"/>
          </w:tcPr>
          <w:p w14:paraId="4D7B0D7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shtesë</w:t>
            </w:r>
            <w:proofErr w:type="spellEnd"/>
          </w:p>
        </w:tc>
      </w:tr>
      <w:tr w:rsidR="00082D00" w:rsidRPr="005F78EB" w14:paraId="4270A57E" w14:textId="77777777" w:rsidTr="005F78EB">
        <w:trPr>
          <w:jc w:val="center"/>
        </w:trPr>
        <w:tc>
          <w:tcPr>
            <w:tcW w:w="2873" w:type="dxa"/>
            <w:vAlign w:val="center"/>
          </w:tcPr>
          <w:p w14:paraId="0B086F3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Këshilla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moderim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seancat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dëgjimore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73" w:type="dxa"/>
            <w:vAlign w:val="center"/>
          </w:tcPr>
          <w:p w14:paraId="5D9EDEC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Menaxhimi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takimeve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publike</w:t>
            </w:r>
            <w:proofErr w:type="spellEnd"/>
          </w:p>
        </w:tc>
        <w:tc>
          <w:tcPr>
            <w:tcW w:w="2873" w:type="dxa"/>
            <w:vAlign w:val="center"/>
          </w:tcPr>
          <w:p w14:paraId="32D55DAC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EIA/VNM konsultime - Korrik-Shtator 2026</w:t>
            </w:r>
          </w:p>
        </w:tc>
        <w:tc>
          <w:tcPr>
            <w:tcW w:w="4071" w:type="dxa"/>
            <w:vAlign w:val="center"/>
          </w:tcPr>
          <w:p w14:paraId="3E77601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diskutimet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23, 27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5" w:type="dxa"/>
            <w:vAlign w:val="center"/>
          </w:tcPr>
          <w:p w14:paraId="04AED6B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shtesë</w:t>
            </w:r>
            <w:proofErr w:type="spellEnd"/>
          </w:p>
        </w:tc>
      </w:tr>
      <w:tr w:rsidR="00082D00" w:rsidRPr="005F78EB" w14:paraId="6E3AA07D" w14:textId="77777777" w:rsidTr="005F78EB">
        <w:trPr>
          <w:jc w:val="center"/>
        </w:trPr>
        <w:tc>
          <w:tcPr>
            <w:tcW w:w="2873" w:type="dxa"/>
            <w:vAlign w:val="center"/>
          </w:tcPr>
          <w:p w14:paraId="76899947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Shablloni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mekanizmit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reagimeve</w:t>
            </w:r>
            <w:proofErr w:type="spellEnd"/>
          </w:p>
        </w:tc>
        <w:tc>
          <w:tcPr>
            <w:tcW w:w="2873" w:type="dxa"/>
            <w:vAlign w:val="center"/>
          </w:tcPr>
          <w:p w14:paraId="17CA361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Përpunimi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përgjigjeve</w:t>
            </w:r>
            <w:proofErr w:type="spellEnd"/>
          </w:p>
        </w:tc>
        <w:tc>
          <w:tcPr>
            <w:tcW w:w="2873" w:type="dxa"/>
            <w:vAlign w:val="center"/>
          </w:tcPr>
          <w:p w14:paraId="4389455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Participatory Budgeting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Korrik-Shtator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04366E5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analizën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komenteve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matricën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“Ju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thatë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Ne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bëmë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</w:tc>
        <w:tc>
          <w:tcPr>
            <w:tcW w:w="1675" w:type="dxa"/>
            <w:vAlign w:val="center"/>
          </w:tcPr>
          <w:p w14:paraId="373458A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shtesë</w:t>
            </w:r>
            <w:proofErr w:type="spellEnd"/>
          </w:p>
        </w:tc>
      </w:tr>
      <w:tr w:rsidR="00082D00" w:rsidRPr="005F78EB" w14:paraId="40E5008E" w14:textId="77777777" w:rsidTr="005F78EB">
        <w:trPr>
          <w:jc w:val="center"/>
        </w:trPr>
        <w:tc>
          <w:tcPr>
            <w:tcW w:w="2873" w:type="dxa"/>
            <w:vAlign w:val="center"/>
          </w:tcPr>
          <w:p w14:paraId="5A2BCBB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Treguesit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kryesorë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performancës</w:t>
            </w:r>
            <w:proofErr w:type="spellEnd"/>
          </w:p>
        </w:tc>
        <w:tc>
          <w:tcPr>
            <w:tcW w:w="2873" w:type="dxa"/>
            <w:vAlign w:val="center"/>
          </w:tcPr>
          <w:p w14:paraId="5D33833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Monitorimi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cilësisë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pjesëmarrjes</w:t>
            </w:r>
            <w:proofErr w:type="spellEnd"/>
          </w:p>
        </w:tc>
        <w:tc>
          <w:tcPr>
            <w:tcW w:w="2873" w:type="dxa"/>
            <w:vAlign w:val="center"/>
          </w:tcPr>
          <w:p w14:paraId="1C3D133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Elbasan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6E162C91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Prezantohen/testohen në eventin lokal dhe përdoren për vlerësimin e procesit.</w:t>
            </w:r>
          </w:p>
        </w:tc>
        <w:tc>
          <w:tcPr>
            <w:tcW w:w="1675" w:type="dxa"/>
            <w:vAlign w:val="center"/>
          </w:tcPr>
          <w:p w14:paraId="63B8BAD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konkret</w:t>
            </w:r>
            <w:proofErr w:type="spellEnd"/>
          </w:p>
        </w:tc>
      </w:tr>
      <w:tr w:rsidR="00082D00" w:rsidRPr="005F78EB" w14:paraId="0C4569CA" w14:textId="77777777" w:rsidTr="005F78EB">
        <w:trPr>
          <w:jc w:val="center"/>
        </w:trPr>
        <w:tc>
          <w:tcPr>
            <w:tcW w:w="2873" w:type="dxa"/>
            <w:vAlign w:val="center"/>
          </w:tcPr>
          <w:p w14:paraId="2C532CB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Takimi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online</w:t>
            </w:r>
          </w:p>
        </w:tc>
        <w:tc>
          <w:tcPr>
            <w:tcW w:w="2873" w:type="dxa"/>
            <w:vAlign w:val="center"/>
          </w:tcPr>
          <w:p w14:paraId="0DE830B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virtuale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qytetarët</w:t>
            </w:r>
            <w:proofErr w:type="spellEnd"/>
          </w:p>
        </w:tc>
        <w:tc>
          <w:tcPr>
            <w:tcW w:w="2873" w:type="dxa"/>
            <w:vAlign w:val="center"/>
          </w:tcPr>
          <w:p w14:paraId="1FA2B9F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PP National Workshop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40C4595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Nuk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parashikohet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aktivitet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këtij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përveçse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organizohet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veçmas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5" w:type="dxa"/>
            <w:vAlign w:val="center"/>
          </w:tcPr>
          <w:p w14:paraId="47A47C6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tjetër</w:t>
            </w:r>
            <w:proofErr w:type="spellEnd"/>
          </w:p>
        </w:tc>
      </w:tr>
      <w:tr w:rsidR="00082D00" w:rsidRPr="005F78EB" w14:paraId="535DA603" w14:textId="77777777" w:rsidTr="005F78EB">
        <w:trPr>
          <w:jc w:val="center"/>
        </w:trPr>
        <w:tc>
          <w:tcPr>
            <w:tcW w:w="2873" w:type="dxa"/>
            <w:vAlign w:val="center"/>
          </w:tcPr>
          <w:p w14:paraId="5DF8333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Udhëzime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pjesëmarrjen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rinjve</w:t>
            </w:r>
            <w:proofErr w:type="spellEnd"/>
          </w:p>
        </w:tc>
        <w:tc>
          <w:tcPr>
            <w:tcW w:w="2873" w:type="dxa"/>
            <w:vAlign w:val="center"/>
          </w:tcPr>
          <w:p w14:paraId="15D18DB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Angazhimi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rinjve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vendimmarrje</w:t>
            </w:r>
            <w:proofErr w:type="spellEnd"/>
          </w:p>
        </w:tc>
        <w:tc>
          <w:tcPr>
            <w:tcW w:w="2873" w:type="dxa"/>
            <w:vAlign w:val="center"/>
          </w:tcPr>
          <w:p w14:paraId="23374D7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Participatory Budgeting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Korrik-Shtator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1BA2FAB0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Përdoren konkretisht në konsultimin me Këshillin Vendor Rinor më 30 shtator.</w:t>
            </w:r>
          </w:p>
        </w:tc>
        <w:tc>
          <w:tcPr>
            <w:tcW w:w="1675" w:type="dxa"/>
            <w:vAlign w:val="center"/>
          </w:tcPr>
          <w:p w14:paraId="5677F77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shtesë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dokumentuar</w:t>
            </w:r>
            <w:proofErr w:type="spellEnd"/>
          </w:p>
        </w:tc>
      </w:tr>
      <w:tr w:rsidR="00082D00" w:rsidRPr="005F78EB" w14:paraId="4A537FB8" w14:textId="77777777" w:rsidTr="005F78EB">
        <w:trPr>
          <w:jc w:val="center"/>
        </w:trPr>
        <w:tc>
          <w:tcPr>
            <w:tcW w:w="2873" w:type="dxa"/>
            <w:vAlign w:val="center"/>
          </w:tcPr>
          <w:p w14:paraId="4AB69EC0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Protokolli i zgjidhjes së konflikteve</w:t>
            </w:r>
          </w:p>
        </w:tc>
        <w:tc>
          <w:tcPr>
            <w:tcW w:w="2873" w:type="dxa"/>
            <w:vAlign w:val="center"/>
          </w:tcPr>
          <w:p w14:paraId="5AF50789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Menaxhimi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mosmarrëveshjeve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gjatë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konsultimeve</w:t>
            </w:r>
            <w:proofErr w:type="spellEnd"/>
          </w:p>
        </w:tc>
        <w:tc>
          <w:tcPr>
            <w:tcW w:w="2873" w:type="dxa"/>
            <w:vAlign w:val="center"/>
          </w:tcPr>
          <w:p w14:paraId="052F002B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EIA/VNM konsultime - Korrik-Shtator 2026</w:t>
            </w:r>
          </w:p>
        </w:tc>
        <w:tc>
          <w:tcPr>
            <w:tcW w:w="4071" w:type="dxa"/>
            <w:vAlign w:val="center"/>
          </w:tcPr>
          <w:p w14:paraId="77262C96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Nuk raportohet si i testuar në këtë proces, përveç rastit kur lind nevoja dhe përdoret realisht.</w:t>
            </w:r>
          </w:p>
        </w:tc>
        <w:tc>
          <w:tcPr>
            <w:tcW w:w="1675" w:type="dxa"/>
            <w:vAlign w:val="center"/>
          </w:tcPr>
          <w:p w14:paraId="0E8974D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tjetër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sipas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nevojës</w:t>
            </w:r>
            <w:proofErr w:type="spellEnd"/>
          </w:p>
        </w:tc>
      </w:tr>
      <w:tr w:rsidR="00082D00" w:rsidRPr="005F78EB" w14:paraId="2848E03F" w14:textId="77777777" w:rsidTr="005F78EB">
        <w:trPr>
          <w:jc w:val="center"/>
        </w:trPr>
        <w:tc>
          <w:tcPr>
            <w:tcW w:w="2873" w:type="dxa"/>
            <w:vAlign w:val="center"/>
          </w:tcPr>
          <w:p w14:paraId="0057911C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Asambleja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Qytetarëve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Udhëzues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Praktik</w:t>
            </w:r>
            <w:proofErr w:type="spellEnd"/>
          </w:p>
        </w:tc>
        <w:tc>
          <w:tcPr>
            <w:tcW w:w="2873" w:type="dxa"/>
            <w:vAlign w:val="center"/>
          </w:tcPr>
          <w:p w14:paraId="3A669BC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Organizimi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forumeve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qytetare</w:t>
            </w:r>
            <w:proofErr w:type="spellEnd"/>
          </w:p>
        </w:tc>
        <w:tc>
          <w:tcPr>
            <w:tcW w:w="2873" w:type="dxa"/>
            <w:vAlign w:val="center"/>
          </w:tcPr>
          <w:p w14:paraId="0D736C3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Eventi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lokal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Elbasan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200AC44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Mund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event;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ky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nuk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emërtohet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Asamble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Qytetarësh.</w:t>
            </w:r>
          </w:p>
        </w:tc>
        <w:tc>
          <w:tcPr>
            <w:tcW w:w="1675" w:type="dxa"/>
            <w:vAlign w:val="center"/>
          </w:tcPr>
          <w:p w14:paraId="5817E8C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Prezantim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jo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zbatim</w:t>
            </w:r>
            <w:proofErr w:type="spellEnd"/>
          </w:p>
        </w:tc>
      </w:tr>
      <w:tr w:rsidR="00082D00" w:rsidRPr="005F78EB" w14:paraId="5E9DC6DA" w14:textId="77777777" w:rsidTr="005F78EB">
        <w:trPr>
          <w:jc w:val="center"/>
        </w:trPr>
        <w:tc>
          <w:tcPr>
            <w:tcW w:w="2873" w:type="dxa"/>
            <w:vAlign w:val="center"/>
          </w:tcPr>
          <w:p w14:paraId="0ECFAA3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Letër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partneriteti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gjithëpërfshirëse</w:t>
            </w:r>
            <w:proofErr w:type="spellEnd"/>
          </w:p>
        </w:tc>
        <w:tc>
          <w:tcPr>
            <w:tcW w:w="2873" w:type="dxa"/>
            <w:vAlign w:val="center"/>
          </w:tcPr>
          <w:p w14:paraId="4FC1542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Formalizimi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angazhimit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aktorëve</w:t>
            </w:r>
            <w:proofErr w:type="spellEnd"/>
          </w:p>
        </w:tc>
        <w:tc>
          <w:tcPr>
            <w:tcW w:w="2873" w:type="dxa"/>
            <w:vAlign w:val="center"/>
          </w:tcPr>
          <w:p w14:paraId="46C605A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PP National Workshop,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Tiranë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35D4AFD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Nuk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është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këtij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përveçse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nëse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formalizohet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një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angazhim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konkret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75" w:type="dxa"/>
            <w:vAlign w:val="center"/>
          </w:tcPr>
          <w:p w14:paraId="3B69A2F8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tjetër</w:t>
            </w:r>
            <w:proofErr w:type="spellEnd"/>
          </w:p>
        </w:tc>
      </w:tr>
      <w:tr w:rsidR="00082D00" w:rsidRPr="005F78EB" w14:paraId="59C3B503" w14:textId="77777777" w:rsidTr="005F78EB">
        <w:trPr>
          <w:jc w:val="center"/>
        </w:trPr>
        <w:tc>
          <w:tcPr>
            <w:tcW w:w="2873" w:type="dxa"/>
            <w:vAlign w:val="center"/>
          </w:tcPr>
          <w:p w14:paraId="65E2935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Pjesëmarrja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ndërkufitare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peizazhe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rezistente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ndaj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zjarreve</w:t>
            </w:r>
            <w:proofErr w:type="spellEnd"/>
          </w:p>
        </w:tc>
        <w:tc>
          <w:tcPr>
            <w:tcW w:w="2873" w:type="dxa"/>
            <w:vAlign w:val="center"/>
          </w:tcPr>
          <w:p w14:paraId="403ADA3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rajonale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dhe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ndërkufitare</w:t>
            </w:r>
            <w:proofErr w:type="spellEnd"/>
          </w:p>
        </w:tc>
        <w:tc>
          <w:tcPr>
            <w:tcW w:w="2873" w:type="dxa"/>
            <w:vAlign w:val="center"/>
          </w:tcPr>
          <w:p w14:paraId="2CD1CAD1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Regional Roundtable,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Shkodër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Nëntor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075E8A2C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Nuk lidhet me objektin e konsultimit të Projekt-Planit të plastikës.</w:t>
            </w:r>
          </w:p>
        </w:tc>
        <w:tc>
          <w:tcPr>
            <w:tcW w:w="1675" w:type="dxa"/>
            <w:vAlign w:val="center"/>
          </w:tcPr>
          <w:p w14:paraId="50E7701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tjetër</w:t>
            </w:r>
            <w:proofErr w:type="spellEnd"/>
          </w:p>
        </w:tc>
      </w:tr>
      <w:tr w:rsidR="00082D00" w:rsidRPr="005F78EB" w14:paraId="28650A54" w14:textId="77777777" w:rsidTr="005F78EB">
        <w:trPr>
          <w:jc w:val="center"/>
        </w:trPr>
        <w:tc>
          <w:tcPr>
            <w:tcW w:w="2873" w:type="dxa"/>
            <w:vAlign w:val="center"/>
          </w:tcPr>
          <w:p w14:paraId="440416B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Kuptimi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Vlerësimit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Strategjik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Mjedisor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(VSM)</w:t>
            </w:r>
          </w:p>
        </w:tc>
        <w:tc>
          <w:tcPr>
            <w:tcW w:w="2873" w:type="dxa"/>
            <w:vAlign w:val="center"/>
          </w:tcPr>
          <w:p w14:paraId="6BE7860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planifikimit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strategjik</w:t>
            </w:r>
            <w:proofErr w:type="spellEnd"/>
          </w:p>
        </w:tc>
        <w:tc>
          <w:tcPr>
            <w:tcW w:w="2873" w:type="dxa"/>
            <w:vAlign w:val="center"/>
          </w:tcPr>
          <w:p w14:paraId="2C0C97F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EIA/SEA (VNM/VSM) -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Korrik-Nëntor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071" w:type="dxa"/>
            <w:vAlign w:val="center"/>
          </w:tcPr>
          <w:p w14:paraId="7A2E191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Nuk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raportohet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këtë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konsultim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ruhet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VNM/VSM.</w:t>
            </w:r>
          </w:p>
        </w:tc>
        <w:tc>
          <w:tcPr>
            <w:tcW w:w="1675" w:type="dxa"/>
            <w:vAlign w:val="center"/>
          </w:tcPr>
          <w:p w14:paraId="55869DEA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Proces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tjetër</w:t>
            </w:r>
            <w:proofErr w:type="spellEnd"/>
          </w:p>
        </w:tc>
      </w:tr>
    </w:tbl>
    <w:p w14:paraId="4749F6B5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8A4E73" w14:textId="77777777" w:rsidR="00082D00" w:rsidRPr="005F78EB" w:rsidRDefault="005826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Datat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b/>
          <w:sz w:val="24"/>
          <w:szCs w:val="24"/>
        </w:rPr>
        <w:t>projektit</w:t>
      </w:r>
      <w:proofErr w:type="spellEnd"/>
      <w:r w:rsidRPr="005F78EB">
        <w:rPr>
          <w:rFonts w:ascii="Times New Roman" w:hAnsi="Times New Roman" w:cs="Times New Roman"/>
          <w:b/>
          <w:sz w:val="24"/>
          <w:szCs w:val="24"/>
        </w:rPr>
        <w:t xml:space="preserve"> CEJ.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dokumentin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bazë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CEJ,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eventi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lokal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Elbasan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ishte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propozuar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ose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26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2026.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këtë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Plan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përdoret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data 23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shtator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konkrete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eventit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lokal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Eventi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Kombëtar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mbi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pjesëmarrjen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publike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vendimmarrjen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mjedisore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mbetet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aktivitet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vete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tetor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2026, me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datë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t’u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përcaktuar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tryeza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rajonale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Shkodër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mbetet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aktivitet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më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vete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8EB">
        <w:rPr>
          <w:rFonts w:ascii="Times New Roman" w:hAnsi="Times New Roman" w:cs="Times New Roman"/>
          <w:sz w:val="24"/>
          <w:szCs w:val="24"/>
        </w:rPr>
        <w:t>nëntor</w:t>
      </w:r>
      <w:proofErr w:type="spellEnd"/>
      <w:r w:rsidRPr="005F78EB"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03F083AC" w14:textId="77777777" w:rsidR="00082D00" w:rsidRPr="005F78EB" w:rsidRDefault="00082D00">
      <w:pPr>
        <w:rPr>
          <w:rFonts w:ascii="Times New Roman" w:hAnsi="Times New Roman" w:cs="Times New Roman"/>
          <w:sz w:val="24"/>
          <w:szCs w:val="24"/>
        </w:rPr>
        <w:sectPr w:rsidR="00082D00" w:rsidRPr="005F78EB">
          <w:headerReference w:type="default" r:id="rId13"/>
          <w:footerReference w:type="default" r:id="rId14"/>
          <w:pgSz w:w="15840" w:h="12240" w:orient="landscape"/>
          <w:pgMar w:top="737" w:right="737" w:bottom="737" w:left="737" w:header="720" w:footer="720" w:gutter="0"/>
          <w:cols w:space="720"/>
          <w:docGrid w:linePitch="360"/>
        </w:sectPr>
      </w:pPr>
    </w:p>
    <w:p w14:paraId="3CF8148F" w14:textId="77777777" w:rsidR="00082D00" w:rsidRPr="000672D5" w:rsidRDefault="00582689">
      <w:pPr>
        <w:pStyle w:val="Heading1"/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lastRenderedPageBreak/>
        <w:t>ANEKSI 3 - FLETË PËR MBLEDHJEN E REKOMANDIMEVE</w:t>
      </w:r>
    </w:p>
    <w:p w14:paraId="143978D6" w14:textId="77777777" w:rsidR="00082D00" w:rsidRPr="000672D5" w:rsidRDefault="00582689">
      <w:pPr>
        <w:rPr>
          <w:rFonts w:ascii="Times New Roman" w:hAnsi="Times New Roman" w:cs="Times New Roman"/>
          <w:sz w:val="24"/>
          <w:szCs w:val="24"/>
          <w:lang w:val="nl-NL"/>
        </w:rPr>
      </w:pPr>
      <w:r w:rsidRPr="000672D5">
        <w:rPr>
          <w:rFonts w:ascii="Times New Roman" w:hAnsi="Times New Roman" w:cs="Times New Roman"/>
          <w:sz w:val="24"/>
          <w:szCs w:val="24"/>
          <w:lang w:val="nl-NL"/>
        </w:rPr>
        <w:t>Formulari përdoret në konsultimet e targetuara dhe mund të përshtatet për komentet e tjera gjatë periudhës së hapur.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95"/>
        <w:gridCol w:w="5095"/>
      </w:tblGrid>
      <w:tr w:rsidR="00082D00" w:rsidRPr="005F78EB" w14:paraId="1D95833F" w14:textId="77777777">
        <w:trPr>
          <w:tblHeader/>
          <w:jc w:val="center"/>
        </w:trPr>
        <w:tc>
          <w:tcPr>
            <w:tcW w:w="5100" w:type="dxa"/>
            <w:shd w:val="clear" w:color="auto" w:fill="D9EAD3"/>
            <w:vAlign w:val="center"/>
          </w:tcPr>
          <w:p w14:paraId="7BDD56C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Fusha</w:t>
            </w:r>
          </w:p>
        </w:tc>
        <w:tc>
          <w:tcPr>
            <w:tcW w:w="5100" w:type="dxa"/>
            <w:shd w:val="clear" w:color="auto" w:fill="D9EAD3"/>
            <w:vAlign w:val="center"/>
          </w:tcPr>
          <w:p w14:paraId="7556CA2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Plotësimi</w:t>
            </w:r>
            <w:proofErr w:type="spellEnd"/>
          </w:p>
        </w:tc>
      </w:tr>
      <w:tr w:rsidR="00082D00" w:rsidRPr="005F78EB" w14:paraId="49BC51C9" w14:textId="77777777">
        <w:trPr>
          <w:jc w:val="center"/>
        </w:trPr>
        <w:tc>
          <w:tcPr>
            <w:tcW w:w="5100" w:type="dxa"/>
            <w:vAlign w:val="center"/>
          </w:tcPr>
          <w:p w14:paraId="0BD8DC56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Grupi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institucioni</w:t>
            </w:r>
            <w:proofErr w:type="spellEnd"/>
          </w:p>
        </w:tc>
        <w:tc>
          <w:tcPr>
            <w:tcW w:w="5100" w:type="dxa"/>
            <w:vAlign w:val="center"/>
          </w:tcPr>
          <w:p w14:paraId="1989778E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D00" w:rsidRPr="005F78EB" w14:paraId="6492B4EF" w14:textId="77777777">
        <w:trPr>
          <w:jc w:val="center"/>
        </w:trPr>
        <w:tc>
          <w:tcPr>
            <w:tcW w:w="5100" w:type="dxa"/>
            <w:vAlign w:val="center"/>
          </w:tcPr>
          <w:p w14:paraId="589A65A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Data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aktiviteti</w:t>
            </w:r>
            <w:proofErr w:type="spellEnd"/>
          </w:p>
        </w:tc>
        <w:tc>
          <w:tcPr>
            <w:tcW w:w="5100" w:type="dxa"/>
            <w:vAlign w:val="center"/>
          </w:tcPr>
          <w:p w14:paraId="3639DAFC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D00" w:rsidRPr="000672D5" w14:paraId="056F08F6" w14:textId="77777777">
        <w:trPr>
          <w:jc w:val="center"/>
        </w:trPr>
        <w:tc>
          <w:tcPr>
            <w:tcW w:w="5100" w:type="dxa"/>
            <w:vAlign w:val="center"/>
          </w:tcPr>
          <w:p w14:paraId="6B342849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Çështja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/ 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masa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 Projekt-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Planit</w:t>
            </w:r>
            <w:proofErr w:type="spellEnd"/>
          </w:p>
        </w:tc>
        <w:tc>
          <w:tcPr>
            <w:tcW w:w="5100" w:type="dxa"/>
            <w:vAlign w:val="center"/>
          </w:tcPr>
          <w:p w14:paraId="4AFA7533" w14:textId="77777777" w:rsidR="00082D00" w:rsidRPr="000672D5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082D00" w:rsidRPr="005F78EB" w14:paraId="317BC264" w14:textId="77777777">
        <w:trPr>
          <w:jc w:val="center"/>
        </w:trPr>
        <w:tc>
          <w:tcPr>
            <w:tcW w:w="5100" w:type="dxa"/>
            <w:vAlign w:val="center"/>
          </w:tcPr>
          <w:p w14:paraId="0FB77A4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konkret</w:t>
            </w:r>
            <w:proofErr w:type="spellEnd"/>
          </w:p>
        </w:tc>
        <w:tc>
          <w:tcPr>
            <w:tcW w:w="5100" w:type="dxa"/>
            <w:vAlign w:val="center"/>
          </w:tcPr>
          <w:p w14:paraId="0CDA65B0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D00" w:rsidRPr="005F78EB" w14:paraId="015C6C5A" w14:textId="77777777">
        <w:trPr>
          <w:jc w:val="center"/>
        </w:trPr>
        <w:tc>
          <w:tcPr>
            <w:tcW w:w="5100" w:type="dxa"/>
            <w:vAlign w:val="center"/>
          </w:tcPr>
          <w:p w14:paraId="73DD4BA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Arsyetimi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nevoja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që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adreson</w:t>
            </w:r>
            <w:proofErr w:type="spellEnd"/>
          </w:p>
        </w:tc>
        <w:tc>
          <w:tcPr>
            <w:tcW w:w="5100" w:type="dxa"/>
            <w:vAlign w:val="center"/>
          </w:tcPr>
          <w:p w14:paraId="0BACDB0E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D00" w:rsidRPr="005F78EB" w14:paraId="1EF9BE4C" w14:textId="77777777">
        <w:trPr>
          <w:jc w:val="center"/>
        </w:trPr>
        <w:tc>
          <w:tcPr>
            <w:tcW w:w="5100" w:type="dxa"/>
            <w:vAlign w:val="center"/>
          </w:tcPr>
          <w:p w14:paraId="51B5580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Prioriteti</w:t>
            </w:r>
            <w:proofErr w:type="spellEnd"/>
          </w:p>
        </w:tc>
        <w:tc>
          <w:tcPr>
            <w:tcW w:w="5100" w:type="dxa"/>
            <w:vAlign w:val="center"/>
          </w:tcPr>
          <w:p w14:paraId="34FE687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lartë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Mesatar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I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ulët</w:t>
            </w:r>
            <w:proofErr w:type="spellEnd"/>
          </w:p>
        </w:tc>
      </w:tr>
      <w:tr w:rsidR="00082D00" w:rsidRPr="005F78EB" w14:paraId="54D10B01" w14:textId="77777777">
        <w:trPr>
          <w:jc w:val="center"/>
        </w:trPr>
        <w:tc>
          <w:tcPr>
            <w:tcW w:w="5100" w:type="dxa"/>
            <w:vAlign w:val="center"/>
          </w:tcPr>
          <w:p w14:paraId="6E063E2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Mënyra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propozuar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zbatimit</w:t>
            </w:r>
            <w:proofErr w:type="spellEnd"/>
          </w:p>
        </w:tc>
        <w:tc>
          <w:tcPr>
            <w:tcW w:w="5100" w:type="dxa"/>
            <w:vAlign w:val="center"/>
          </w:tcPr>
          <w:p w14:paraId="008A4DA3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D00" w:rsidRPr="005F78EB" w14:paraId="4E8268AD" w14:textId="77777777">
        <w:trPr>
          <w:jc w:val="center"/>
        </w:trPr>
        <w:tc>
          <w:tcPr>
            <w:tcW w:w="5100" w:type="dxa"/>
            <w:vAlign w:val="center"/>
          </w:tcPr>
          <w:p w14:paraId="72A0065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tjera</w:t>
            </w:r>
            <w:proofErr w:type="spellEnd"/>
          </w:p>
        </w:tc>
        <w:tc>
          <w:tcPr>
            <w:tcW w:w="5100" w:type="dxa"/>
            <w:vAlign w:val="center"/>
          </w:tcPr>
          <w:p w14:paraId="001F5EBF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F6A3E4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FA5166" w14:textId="77777777" w:rsidR="00082D00" w:rsidRPr="005F78EB" w:rsidRDefault="0058268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5F78EB">
        <w:rPr>
          <w:rFonts w:ascii="Times New Roman" w:hAnsi="Times New Roman" w:cs="Times New Roman"/>
          <w:sz w:val="24"/>
          <w:szCs w:val="24"/>
        </w:rPr>
        <w:t>ANEKSI 4 - FLETË E SHKURTËR VLERËSIMI PËR MJETET PP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096"/>
        <w:gridCol w:w="5094"/>
      </w:tblGrid>
      <w:tr w:rsidR="00082D00" w:rsidRPr="005F78EB" w14:paraId="715842A2" w14:textId="77777777">
        <w:trPr>
          <w:tblHeader/>
          <w:jc w:val="center"/>
        </w:trPr>
        <w:tc>
          <w:tcPr>
            <w:tcW w:w="5100" w:type="dxa"/>
            <w:shd w:val="clear" w:color="auto" w:fill="D9EAD3"/>
            <w:vAlign w:val="center"/>
          </w:tcPr>
          <w:p w14:paraId="01117B5E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Elementi</w:t>
            </w:r>
            <w:proofErr w:type="spellEnd"/>
          </w:p>
        </w:tc>
        <w:tc>
          <w:tcPr>
            <w:tcW w:w="5100" w:type="dxa"/>
            <w:shd w:val="clear" w:color="auto" w:fill="D9EAD3"/>
            <w:vAlign w:val="center"/>
          </w:tcPr>
          <w:p w14:paraId="16B6794D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b/>
                <w:sz w:val="24"/>
                <w:szCs w:val="24"/>
              </w:rPr>
              <w:t>Vlerësimi</w:t>
            </w:r>
            <w:proofErr w:type="spellEnd"/>
          </w:p>
        </w:tc>
      </w:tr>
      <w:tr w:rsidR="00082D00" w:rsidRPr="005F78EB" w14:paraId="54B6A9CC" w14:textId="77777777">
        <w:trPr>
          <w:jc w:val="center"/>
        </w:trPr>
        <w:tc>
          <w:tcPr>
            <w:tcW w:w="5100" w:type="dxa"/>
            <w:vAlign w:val="center"/>
          </w:tcPr>
          <w:p w14:paraId="62012704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Mjeti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PP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përdorur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testuar</w:t>
            </w:r>
            <w:proofErr w:type="spellEnd"/>
          </w:p>
        </w:tc>
        <w:tc>
          <w:tcPr>
            <w:tcW w:w="5100" w:type="dxa"/>
            <w:vAlign w:val="center"/>
          </w:tcPr>
          <w:p w14:paraId="6142A4BC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D00" w:rsidRPr="005F78EB" w14:paraId="065010D1" w14:textId="77777777">
        <w:trPr>
          <w:jc w:val="center"/>
        </w:trPr>
        <w:tc>
          <w:tcPr>
            <w:tcW w:w="5100" w:type="dxa"/>
            <w:vAlign w:val="center"/>
          </w:tcPr>
          <w:p w14:paraId="7E9CC75B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Në cilin aktivitet u përdor</w:t>
            </w:r>
          </w:p>
        </w:tc>
        <w:tc>
          <w:tcPr>
            <w:tcW w:w="5100" w:type="dxa"/>
            <w:vAlign w:val="center"/>
          </w:tcPr>
          <w:p w14:paraId="5F98DC8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27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30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shtator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tjetër</w:t>
            </w:r>
            <w:proofErr w:type="spellEnd"/>
          </w:p>
        </w:tc>
      </w:tr>
      <w:tr w:rsidR="00082D00" w:rsidRPr="005F78EB" w14:paraId="499D065A" w14:textId="77777777">
        <w:trPr>
          <w:jc w:val="center"/>
        </w:trPr>
        <w:tc>
          <w:tcPr>
            <w:tcW w:w="5100" w:type="dxa"/>
            <w:vAlign w:val="center"/>
          </w:tcPr>
          <w:p w14:paraId="48A1CE22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Sa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kuptueshëm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ishte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100" w:type="dxa"/>
            <w:vAlign w:val="center"/>
          </w:tcPr>
          <w:p w14:paraId="026DCEA3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1  2</w:t>
            </w:r>
            <w:proofErr w:type="gram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3  4</w:t>
            </w:r>
            <w:proofErr w:type="gram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</w:tr>
      <w:tr w:rsidR="00082D00" w:rsidRPr="005F78EB" w14:paraId="3B9B47BC" w14:textId="77777777">
        <w:trPr>
          <w:jc w:val="center"/>
        </w:trPr>
        <w:tc>
          <w:tcPr>
            <w:tcW w:w="5100" w:type="dxa"/>
            <w:vAlign w:val="center"/>
          </w:tcPr>
          <w:p w14:paraId="28097AF3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Sa e 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lehtë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ishte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përdorimi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?</w:t>
            </w:r>
            <w:proofErr w:type="gramEnd"/>
          </w:p>
        </w:tc>
        <w:tc>
          <w:tcPr>
            <w:tcW w:w="5100" w:type="dxa"/>
            <w:vAlign w:val="center"/>
          </w:tcPr>
          <w:p w14:paraId="0EBE7500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1  2</w:t>
            </w:r>
            <w:proofErr w:type="gram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3  4</w:t>
            </w:r>
            <w:proofErr w:type="gram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</w:tr>
      <w:tr w:rsidR="00082D00" w:rsidRPr="005F78EB" w14:paraId="095F1619" w14:textId="77777777">
        <w:trPr>
          <w:jc w:val="center"/>
        </w:trPr>
        <w:tc>
          <w:tcPr>
            <w:tcW w:w="5100" w:type="dxa"/>
            <w:vAlign w:val="center"/>
          </w:tcPr>
          <w:p w14:paraId="4F1BBCC1" w14:textId="77777777" w:rsidR="00082D00" w:rsidRPr="000672D5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 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ndihmoi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në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rritjen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e </w:t>
            </w:r>
            <w:proofErr w:type="spell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pjesëmarrjes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proofErr w:type="gramStart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transparencës</w:t>
            </w:r>
            <w:proofErr w:type="spellEnd"/>
            <w:r w:rsidRPr="000672D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?</w:t>
            </w:r>
            <w:proofErr w:type="gramEnd"/>
          </w:p>
        </w:tc>
        <w:tc>
          <w:tcPr>
            <w:tcW w:w="5100" w:type="dxa"/>
            <w:vAlign w:val="center"/>
          </w:tcPr>
          <w:p w14:paraId="7625208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Po /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Pjesërisht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Jo</w:t>
            </w:r>
          </w:p>
        </w:tc>
      </w:tr>
      <w:tr w:rsidR="00082D00" w:rsidRPr="005F78EB" w14:paraId="121B99C0" w14:textId="77777777">
        <w:trPr>
          <w:jc w:val="center"/>
        </w:trPr>
        <w:tc>
          <w:tcPr>
            <w:tcW w:w="5100" w:type="dxa"/>
            <w:vAlign w:val="center"/>
          </w:tcPr>
          <w:p w14:paraId="1FDF7235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Çfarë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duhet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përmirësuar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100" w:type="dxa"/>
            <w:vAlign w:val="center"/>
          </w:tcPr>
          <w:p w14:paraId="5A2D2CC6" w14:textId="77777777" w:rsidR="00082D00" w:rsidRPr="005F78EB" w:rsidRDefault="00082D0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2D00" w:rsidRPr="005F78EB" w14:paraId="7EDBED54" w14:textId="77777777">
        <w:trPr>
          <w:jc w:val="center"/>
        </w:trPr>
        <w:tc>
          <w:tcPr>
            <w:tcW w:w="5100" w:type="dxa"/>
            <w:vAlign w:val="center"/>
          </w:tcPr>
          <w:p w14:paraId="47E60ADB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Rekomandohet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përdorim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ardhshëm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Bashkia?</w:t>
            </w:r>
          </w:p>
        </w:tc>
        <w:tc>
          <w:tcPr>
            <w:tcW w:w="5100" w:type="dxa"/>
            <w:vAlign w:val="center"/>
          </w:tcPr>
          <w:p w14:paraId="5F3B3E8F" w14:textId="77777777" w:rsidR="00082D00" w:rsidRPr="005F78EB" w:rsidRDefault="005826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Po / Me </w:t>
            </w:r>
            <w:proofErr w:type="spellStart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>përmirësime</w:t>
            </w:r>
            <w:proofErr w:type="spellEnd"/>
            <w:r w:rsidRPr="005F78EB">
              <w:rPr>
                <w:rFonts w:ascii="Times New Roman" w:hAnsi="Times New Roman" w:cs="Times New Roman"/>
                <w:sz w:val="24"/>
                <w:szCs w:val="24"/>
              </w:rPr>
              <w:t xml:space="preserve"> / Jo</w:t>
            </w:r>
          </w:p>
        </w:tc>
      </w:tr>
    </w:tbl>
    <w:p w14:paraId="562CB99C" w14:textId="77777777" w:rsidR="00082D00" w:rsidRPr="005F78EB" w:rsidRDefault="00082D0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82D00" w:rsidRPr="005F78EB" w:rsidSect="00034616">
      <w:headerReference w:type="default" r:id="rId15"/>
      <w:footerReference w:type="default" r:id="rId16"/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A5C4C" w14:textId="77777777" w:rsidR="00082F96" w:rsidRDefault="00082F96">
      <w:pPr>
        <w:spacing w:after="0" w:line="240" w:lineRule="auto"/>
      </w:pPr>
      <w:r>
        <w:separator/>
      </w:r>
    </w:p>
  </w:endnote>
  <w:endnote w:type="continuationSeparator" w:id="0">
    <w:p w14:paraId="435E518C" w14:textId="77777777" w:rsidR="00082F96" w:rsidRDefault="00082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BA1FA" w14:textId="1709B4EA" w:rsidR="00736A7A" w:rsidRDefault="00736A7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A7BBC" w14:textId="77777777" w:rsidR="00736A7A" w:rsidRDefault="00736A7A">
    <w:pPr>
      <w:pStyle w:val="Footer"/>
      <w:jc w:val="center"/>
    </w:pPr>
    <w:r>
      <w:rPr>
        <w:sz w:val="15"/>
      </w:rPr>
      <w:t xml:space="preserve">Bashkia Elbasan - </w:t>
    </w:r>
    <w:proofErr w:type="spellStart"/>
    <w:r>
      <w:rPr>
        <w:sz w:val="15"/>
      </w:rPr>
      <w:t>Plani</w:t>
    </w:r>
    <w:proofErr w:type="spellEnd"/>
    <w:r>
      <w:rPr>
        <w:sz w:val="15"/>
      </w:rPr>
      <w:t xml:space="preserve"> </w:t>
    </w:r>
    <w:proofErr w:type="spellStart"/>
    <w:r>
      <w:rPr>
        <w:sz w:val="15"/>
      </w:rPr>
      <w:t>i</w:t>
    </w:r>
    <w:proofErr w:type="spellEnd"/>
    <w:r>
      <w:rPr>
        <w:sz w:val="15"/>
      </w:rPr>
      <w:t xml:space="preserve"> </w:t>
    </w:r>
    <w:proofErr w:type="spellStart"/>
    <w:r>
      <w:rPr>
        <w:sz w:val="15"/>
      </w:rPr>
      <w:t>Konsultimit</w:t>
    </w:r>
    <w:proofErr w:type="spellEnd"/>
    <w:r>
      <w:rPr>
        <w:sz w:val="15"/>
      </w:rPr>
      <w:t xml:space="preserve"> Publik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ABE2" w14:textId="2DC50C47" w:rsidR="00736A7A" w:rsidRDefault="00736A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D7862" w14:textId="77777777" w:rsidR="00082F96" w:rsidRDefault="00082F96">
      <w:pPr>
        <w:spacing w:after="0" w:line="240" w:lineRule="auto"/>
      </w:pPr>
      <w:r>
        <w:separator/>
      </w:r>
    </w:p>
  </w:footnote>
  <w:footnote w:type="continuationSeparator" w:id="0">
    <w:p w14:paraId="443033F3" w14:textId="77777777" w:rsidR="00082F96" w:rsidRDefault="00082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2702B" w14:textId="1D5DF502" w:rsidR="00736A7A" w:rsidRDefault="00736A7A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F25D4" w14:textId="77777777" w:rsidR="00736A7A" w:rsidRDefault="00736A7A">
    <w:pPr>
      <w:pStyle w:val="Header"/>
      <w:jc w:val="center"/>
    </w:pPr>
    <w:r>
      <w:rPr>
        <w:b/>
        <w:sz w:val="17"/>
      </w:rPr>
      <w:t>BASHKIA ELBASAN</w:t>
    </w:r>
    <w:r>
      <w:rPr>
        <w:b/>
        <w:sz w:val="17"/>
      </w:rPr>
      <w:br/>
      <w:t>DREJTORIA E POLITIKAVE TË BUJQËSISË, PYJEVE, MJEDISIT, STATISTIKAVE DHE PERFORMANCËS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C814" w14:textId="77777777" w:rsidR="00736A7A" w:rsidRDefault="00736A7A">
    <w:pPr>
      <w:pStyle w:val="Header"/>
      <w:jc w:val="center"/>
    </w:pPr>
    <w:r>
      <w:rPr>
        <w:b/>
        <w:sz w:val="17"/>
      </w:rPr>
      <w:t>BASHKIA ELBASAN</w:t>
    </w:r>
    <w:r>
      <w:rPr>
        <w:b/>
        <w:sz w:val="17"/>
      </w:rPr>
      <w:br/>
      <w:t>DREJTORIA E POLITIKAVE TË BUJQËSISË, PYJEVE, MJEDISIT, STATISTIKAVE DHE PERFORMANCËS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22A433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DB00E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7519431">
    <w:abstractNumId w:val="8"/>
  </w:num>
  <w:num w:numId="2" w16cid:durableId="1504397555">
    <w:abstractNumId w:val="6"/>
  </w:num>
  <w:num w:numId="3" w16cid:durableId="1757095514">
    <w:abstractNumId w:val="5"/>
  </w:num>
  <w:num w:numId="4" w16cid:durableId="1065372234">
    <w:abstractNumId w:val="4"/>
  </w:num>
  <w:num w:numId="5" w16cid:durableId="1048148821">
    <w:abstractNumId w:val="7"/>
  </w:num>
  <w:num w:numId="6" w16cid:durableId="326566359">
    <w:abstractNumId w:val="3"/>
  </w:num>
  <w:num w:numId="7" w16cid:durableId="672682219">
    <w:abstractNumId w:val="2"/>
  </w:num>
  <w:num w:numId="8" w16cid:durableId="1874031283">
    <w:abstractNumId w:val="1"/>
  </w:num>
  <w:num w:numId="9" w16cid:durableId="86128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72D5"/>
    <w:rsid w:val="00082D00"/>
    <w:rsid w:val="00082F96"/>
    <w:rsid w:val="000B6690"/>
    <w:rsid w:val="001075F9"/>
    <w:rsid w:val="0015074B"/>
    <w:rsid w:val="00223834"/>
    <w:rsid w:val="0029639D"/>
    <w:rsid w:val="002D17F4"/>
    <w:rsid w:val="002F70FC"/>
    <w:rsid w:val="00326F90"/>
    <w:rsid w:val="0039414C"/>
    <w:rsid w:val="003B5AD2"/>
    <w:rsid w:val="003F7AFD"/>
    <w:rsid w:val="004E11FC"/>
    <w:rsid w:val="00534D92"/>
    <w:rsid w:val="00573F73"/>
    <w:rsid w:val="00582689"/>
    <w:rsid w:val="005F78EB"/>
    <w:rsid w:val="00736A7A"/>
    <w:rsid w:val="008C310E"/>
    <w:rsid w:val="009948F4"/>
    <w:rsid w:val="009D076F"/>
    <w:rsid w:val="00A73191"/>
    <w:rsid w:val="00AA1D8D"/>
    <w:rsid w:val="00B47730"/>
    <w:rsid w:val="00C145AF"/>
    <w:rsid w:val="00C86859"/>
    <w:rsid w:val="00CA2F4C"/>
    <w:rsid w:val="00CB0664"/>
    <w:rsid w:val="00D84281"/>
    <w:rsid w:val="00F22CDC"/>
    <w:rsid w:val="00FB2E7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AA78BE"/>
  <w14:defaultImageDpi w14:val="300"/>
  <w15:docId w15:val="{1BC79753-3224-4AF7-800B-E55E967F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10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1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Arial" w:hAnsi="Arial"/>
    </w:rPr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60" w:after="1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Arial" w:hAnsi="Arial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Arial" w:hAnsi="Arial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Arial" w:hAnsi="Arial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Arial" w:hAnsi="Arial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Arial" w:hAnsi="Arial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Arial" w:hAnsi="Arial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Arial" w:hAnsi="Arial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Arial" w:hAnsi="Arial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Arial" w:hAnsi="Arial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Arial" w:hAnsi="Arial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Arial" w:hAnsi="Arial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Arial" w:hAnsi="Arial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Arial" w:hAnsi="Arial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Arial" w:hAnsi="Arial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Arial" w:hAnsi="Arial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Arial" w:hAnsi="Arial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Arial" w:hAnsi="Arial"/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Arial" w:hAnsi="Arial"/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Arial" w:hAnsi="Arial"/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Arial" w:hAnsi="Arial"/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Arial" w:hAnsi="Arial"/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Arial" w:hAnsi="Arial"/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rPr>
      <w:rFonts w:ascii="Arial" w:hAnsi="Aria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Arial" w:hAnsi="Arial"/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Arial" w:hAnsi="Arial"/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Arial" w:hAnsi="Arial"/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Arial" w:hAnsi="Arial"/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Arial" w:hAnsi="Arial"/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Arial" w:hAnsi="Arial"/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Arial" w:hAnsi="Arial"/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Arial" w:hAnsi="Arial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731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319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3191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1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191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1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19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C310E"/>
    <w:pPr>
      <w:spacing w:after="0" w:line="240" w:lineRule="auto"/>
    </w:pPr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unhideWhenUsed/>
    <w:rsid w:val="000B669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6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29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basani.gov.al/mjetet-e-pjesemarrjes-publike/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elbasani.gov.al/mjetet-e-pjesemarrjes-publik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basani.gov.al/mjetet-e-pjesemarrjes-publike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40AB2D4-3153-4874-944D-CF8C871DF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3259</Words>
  <Characters>18580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21796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Lenovo</cp:lastModifiedBy>
  <cp:revision>3</cp:revision>
  <dcterms:created xsi:type="dcterms:W3CDTF">2026-09-11T09:58:00Z</dcterms:created>
  <dcterms:modified xsi:type="dcterms:W3CDTF">2026-09-11T10:42:00Z</dcterms:modified>
  <cp:category/>
</cp:coreProperties>
</file>